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30" w:rsidRPr="00F1279B" w:rsidRDefault="00872A2D" w:rsidP="00EC38F5">
      <w:pPr>
        <w:spacing w:line="520" w:lineRule="exact"/>
        <w:textAlignment w:val="baseline"/>
        <w:rPr>
          <w:rStyle w:val="a6"/>
          <w:rFonts w:ascii="微软雅黑" w:eastAsia="微软雅黑" w:hAnsi="微软雅黑"/>
          <w:sz w:val="44"/>
          <w:szCs w:val="44"/>
          <w:shd w:val="clear" w:color="auto" w:fill="FFFFFF"/>
        </w:rPr>
      </w:pPr>
      <w:r w:rsidRPr="00F1279B">
        <w:rPr>
          <w:rStyle w:val="a6"/>
          <w:rFonts w:ascii="微软雅黑" w:eastAsia="微软雅黑" w:hAnsi="微软雅黑" w:hint="eastAsia"/>
          <w:sz w:val="44"/>
          <w:szCs w:val="44"/>
          <w:shd w:val="clear" w:color="auto" w:fill="FFFFFF"/>
        </w:rPr>
        <w:t>全国中学生生物学联赛、竞赛实施细则</w:t>
      </w:r>
    </w:p>
    <w:p w:rsidR="00A17F30" w:rsidRPr="00F1279B" w:rsidRDefault="00A17F30" w:rsidP="00EC38F5">
      <w:pPr>
        <w:widowControl/>
        <w:shd w:val="clear" w:color="auto" w:fill="FFFFFF"/>
        <w:spacing w:line="520" w:lineRule="exact"/>
        <w:ind w:firstLine="420"/>
        <w:textAlignment w:val="baseline"/>
        <w:rPr>
          <w:rFonts w:ascii="Arial" w:eastAsia="宋体" w:hAnsi="Arial" w:cs="Arial"/>
          <w:b/>
          <w:bCs/>
          <w:kern w:val="0"/>
          <w:sz w:val="32"/>
          <w:szCs w:val="32"/>
        </w:rPr>
      </w:pPr>
    </w:p>
    <w:p w:rsidR="00A17F30" w:rsidRPr="00F1279B" w:rsidRDefault="00872A2D" w:rsidP="00EC38F5">
      <w:pPr>
        <w:widowControl/>
        <w:shd w:val="clear" w:color="auto" w:fill="FFFFFF"/>
        <w:spacing w:line="520" w:lineRule="exact"/>
        <w:ind w:firstLine="420"/>
        <w:textAlignment w:val="baseline"/>
        <w:rPr>
          <w:rFonts w:ascii="Arial" w:eastAsia="宋体" w:hAnsi="Arial" w:cs="Arial"/>
          <w:b/>
          <w:kern w:val="0"/>
          <w:sz w:val="32"/>
          <w:szCs w:val="32"/>
        </w:rPr>
      </w:pPr>
      <w:r w:rsidRPr="00F1279B">
        <w:rPr>
          <w:rFonts w:ascii="Arial" w:eastAsia="宋体" w:hAnsi="Arial" w:cs="Arial"/>
          <w:b/>
          <w:bCs/>
          <w:kern w:val="0"/>
          <w:sz w:val="32"/>
          <w:szCs w:val="32"/>
        </w:rPr>
        <w:t>一、全国中学生生物学联赛的实施</w:t>
      </w:r>
    </w:p>
    <w:p w:rsidR="00E738EE" w:rsidRPr="00F1279B" w:rsidRDefault="00872A2D"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1</w:t>
      </w:r>
      <w:r w:rsidRPr="00F1279B">
        <w:rPr>
          <w:rFonts w:ascii="Arial" w:eastAsia="宋体" w:hAnsi="Arial" w:cs="Arial" w:hint="eastAsia"/>
          <w:b/>
          <w:kern w:val="0"/>
          <w:sz w:val="24"/>
          <w:szCs w:val="24"/>
        </w:rPr>
        <w:t>．报名</w:t>
      </w:r>
      <w:r w:rsidR="009F5846" w:rsidRPr="00F1279B">
        <w:rPr>
          <w:rFonts w:ascii="Arial" w:eastAsia="宋体" w:hAnsi="Arial" w:cs="Arial"/>
          <w:kern w:val="0"/>
          <w:sz w:val="24"/>
          <w:szCs w:val="24"/>
        </w:rPr>
        <w:t xml:space="preserve">  </w:t>
      </w:r>
      <w:r w:rsidRPr="00F1279B">
        <w:rPr>
          <w:rFonts w:ascii="Arial" w:eastAsia="宋体" w:hAnsi="Arial" w:cs="Arial" w:hint="eastAsia"/>
          <w:kern w:val="0"/>
          <w:sz w:val="24"/>
          <w:szCs w:val="24"/>
        </w:rPr>
        <w:t>由各省竞赛分会统一组织本省学生的报名工作</w:t>
      </w:r>
      <w:r w:rsidR="001C265F" w:rsidRPr="00F1279B">
        <w:rPr>
          <w:rFonts w:ascii="Arial" w:eastAsia="宋体" w:hAnsi="Arial" w:cs="Arial" w:hint="eastAsia"/>
          <w:kern w:val="0"/>
          <w:sz w:val="24"/>
          <w:szCs w:val="24"/>
        </w:rPr>
        <w:t>，</w:t>
      </w:r>
      <w:r w:rsidRPr="00F1279B">
        <w:rPr>
          <w:rFonts w:ascii="Arial" w:eastAsia="宋体" w:hAnsi="Arial" w:cs="Arial" w:hint="eastAsia"/>
          <w:kern w:val="0"/>
          <w:sz w:val="24"/>
          <w:szCs w:val="24"/>
        </w:rPr>
        <w:t>报名前</w:t>
      </w:r>
      <w:r w:rsidR="00BF1DB4" w:rsidRPr="00F1279B">
        <w:rPr>
          <w:rFonts w:ascii="Arial" w:eastAsia="宋体" w:hAnsi="Arial" w:cs="Arial" w:hint="eastAsia"/>
          <w:kern w:val="0"/>
          <w:sz w:val="24"/>
          <w:szCs w:val="24"/>
        </w:rPr>
        <w:t>组织单位</w:t>
      </w:r>
      <w:r w:rsidRPr="00F1279B">
        <w:rPr>
          <w:rFonts w:ascii="Arial" w:eastAsia="宋体" w:hAnsi="Arial" w:cs="Arial" w:hint="eastAsia"/>
          <w:kern w:val="0"/>
          <w:sz w:val="24"/>
          <w:szCs w:val="24"/>
        </w:rPr>
        <w:t>必须向参赛学生公布全国生物学联赛</w:t>
      </w:r>
      <w:r w:rsidR="00BF1DB4" w:rsidRPr="00F1279B">
        <w:rPr>
          <w:rFonts w:ascii="Arial" w:eastAsia="宋体" w:hAnsi="Arial" w:cs="Arial" w:hint="eastAsia"/>
          <w:kern w:val="0"/>
          <w:sz w:val="24"/>
          <w:szCs w:val="24"/>
        </w:rPr>
        <w:t>相</w:t>
      </w:r>
      <w:r w:rsidRPr="00F1279B">
        <w:rPr>
          <w:rFonts w:ascii="Arial" w:eastAsia="宋体" w:hAnsi="Arial" w:cs="Arial" w:hint="eastAsia"/>
          <w:kern w:val="0"/>
          <w:sz w:val="24"/>
          <w:szCs w:val="24"/>
        </w:rPr>
        <w:t>关的文件。学生自愿报名，不得摊派和限制。</w:t>
      </w:r>
      <w:r w:rsidR="00E738EE" w:rsidRPr="00F1279B">
        <w:rPr>
          <w:rFonts w:ascii="Arial" w:eastAsia="宋体" w:hAnsi="Arial" w:cs="Arial"/>
          <w:kern w:val="0"/>
          <w:sz w:val="24"/>
          <w:szCs w:val="24"/>
        </w:rPr>
        <w:t>部分省市中学</w:t>
      </w:r>
      <w:r w:rsidR="00A848FC" w:rsidRPr="00F1279B">
        <w:rPr>
          <w:rFonts w:ascii="Arial" w:eastAsia="宋体" w:hAnsi="Arial" w:cs="Arial" w:hint="eastAsia"/>
          <w:kern w:val="0"/>
          <w:sz w:val="24"/>
          <w:szCs w:val="24"/>
        </w:rPr>
        <w:t>实施</w:t>
      </w:r>
      <w:r w:rsidR="00E738EE" w:rsidRPr="00F1279B">
        <w:rPr>
          <w:rFonts w:ascii="Arial" w:eastAsia="宋体" w:hAnsi="Arial" w:cs="Arial"/>
          <w:kern w:val="0"/>
          <w:sz w:val="24"/>
          <w:szCs w:val="24"/>
        </w:rPr>
        <w:t>的</w:t>
      </w:r>
      <w:r w:rsidR="00E738EE" w:rsidRPr="00F1279B">
        <w:rPr>
          <w:rFonts w:ascii="Arial" w:eastAsia="宋体" w:hAnsi="Arial" w:cs="Arial" w:hint="eastAsia"/>
          <w:kern w:val="0"/>
          <w:sz w:val="24"/>
          <w:szCs w:val="24"/>
        </w:rPr>
        <w:t>“四年制高中”</w:t>
      </w:r>
      <w:r w:rsidR="008737BC" w:rsidRPr="00F1279B">
        <w:rPr>
          <w:rFonts w:ascii="Arial" w:eastAsia="宋体" w:hAnsi="Arial" w:cs="Arial" w:hint="eastAsia"/>
          <w:kern w:val="0"/>
          <w:sz w:val="24"/>
          <w:szCs w:val="24"/>
        </w:rPr>
        <w:t>、</w:t>
      </w:r>
      <w:r w:rsidR="00E738EE" w:rsidRPr="00F1279B">
        <w:rPr>
          <w:rFonts w:ascii="Arial" w:eastAsia="宋体" w:hAnsi="Arial" w:cs="Arial" w:hint="eastAsia"/>
          <w:kern w:val="0"/>
          <w:sz w:val="24"/>
          <w:szCs w:val="24"/>
        </w:rPr>
        <w:t>“直升高中”</w:t>
      </w:r>
      <w:r w:rsidR="008737BC" w:rsidRPr="00F1279B">
        <w:rPr>
          <w:rFonts w:ascii="Arial" w:eastAsia="宋体" w:hAnsi="Arial" w:cs="Arial" w:hint="eastAsia"/>
          <w:kern w:val="0"/>
          <w:sz w:val="24"/>
          <w:szCs w:val="24"/>
        </w:rPr>
        <w:t>或类似学制改革</w:t>
      </w:r>
      <w:r w:rsidR="00E738EE" w:rsidRPr="00F1279B">
        <w:rPr>
          <w:rFonts w:ascii="Arial" w:eastAsia="宋体" w:hAnsi="Arial" w:cs="Arial" w:hint="eastAsia"/>
          <w:kern w:val="0"/>
          <w:sz w:val="24"/>
          <w:szCs w:val="24"/>
        </w:rPr>
        <w:t>的高一学生（实际为初三年级）不具备参赛资格。</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kern w:val="0"/>
          <w:sz w:val="24"/>
          <w:szCs w:val="24"/>
        </w:rPr>
        <w:t>各省竞赛分会</w:t>
      </w:r>
      <w:r w:rsidR="006C266C" w:rsidRPr="00F1279B">
        <w:rPr>
          <w:rFonts w:ascii="Arial" w:eastAsia="宋体" w:hAnsi="Arial" w:cs="Arial" w:hint="eastAsia"/>
          <w:kern w:val="0"/>
          <w:sz w:val="24"/>
          <w:szCs w:val="24"/>
        </w:rPr>
        <w:t>组织报名</w:t>
      </w:r>
      <w:r w:rsidR="00096036" w:rsidRPr="00F1279B">
        <w:rPr>
          <w:rFonts w:ascii="Arial" w:eastAsia="宋体" w:hAnsi="Arial" w:cs="Arial" w:hint="eastAsia"/>
          <w:kern w:val="0"/>
          <w:sz w:val="24"/>
          <w:szCs w:val="24"/>
        </w:rPr>
        <w:t>需采集参赛学生信息</w:t>
      </w:r>
      <w:r w:rsidR="00AB137E" w:rsidRPr="00F1279B">
        <w:rPr>
          <w:rFonts w:ascii="Arial" w:eastAsia="宋体" w:hAnsi="Arial" w:cs="Arial" w:hint="eastAsia"/>
          <w:kern w:val="0"/>
          <w:sz w:val="24"/>
          <w:szCs w:val="24"/>
        </w:rPr>
        <w:t>，包括姓名、性别、身份证号码、学籍号</w:t>
      </w:r>
      <w:r w:rsidR="006C266C" w:rsidRPr="00F1279B">
        <w:rPr>
          <w:rFonts w:ascii="Arial" w:eastAsia="宋体" w:hAnsi="Arial" w:cs="Arial" w:hint="eastAsia"/>
          <w:kern w:val="0"/>
          <w:sz w:val="24"/>
          <w:szCs w:val="24"/>
        </w:rPr>
        <w:t>、</w:t>
      </w:r>
      <w:r w:rsidR="00AB137E" w:rsidRPr="00F1279B">
        <w:rPr>
          <w:rFonts w:ascii="Arial" w:eastAsia="宋体" w:hAnsi="Arial" w:cs="Arial" w:hint="eastAsia"/>
          <w:kern w:val="0"/>
          <w:sz w:val="24"/>
          <w:szCs w:val="24"/>
        </w:rPr>
        <w:t>中学名称、所在年级、指导教师</w:t>
      </w:r>
      <w:r w:rsidR="00096036" w:rsidRPr="00F1279B">
        <w:rPr>
          <w:rFonts w:ascii="Arial" w:eastAsia="宋体" w:hAnsi="Arial" w:cs="Arial" w:hint="eastAsia"/>
          <w:kern w:val="0"/>
          <w:sz w:val="24"/>
          <w:szCs w:val="24"/>
        </w:rPr>
        <w:t>。各省分会</w:t>
      </w:r>
      <w:r w:rsidRPr="00F1279B">
        <w:rPr>
          <w:rFonts w:ascii="Arial" w:eastAsia="宋体" w:hAnsi="Arial" w:cs="Arial"/>
          <w:kern w:val="0"/>
          <w:sz w:val="24"/>
          <w:szCs w:val="24"/>
        </w:rPr>
        <w:t>应为本省参加全国生物学联赛考生编制考号、制作准考证，在每年</w:t>
      </w:r>
      <w:r w:rsidRPr="00F1279B">
        <w:rPr>
          <w:rFonts w:ascii="Arial" w:eastAsia="宋体" w:hAnsi="Arial" w:cs="Arial"/>
          <w:kern w:val="0"/>
          <w:sz w:val="24"/>
          <w:szCs w:val="24"/>
        </w:rPr>
        <w:t>3</w:t>
      </w:r>
      <w:r w:rsidRPr="00F1279B">
        <w:rPr>
          <w:rFonts w:ascii="Arial" w:eastAsia="宋体" w:hAnsi="Arial" w:cs="Arial"/>
          <w:kern w:val="0"/>
          <w:sz w:val="24"/>
          <w:szCs w:val="24"/>
        </w:rPr>
        <w:t>月</w:t>
      </w:r>
      <w:r w:rsidRPr="00F1279B">
        <w:rPr>
          <w:rFonts w:ascii="Arial" w:eastAsia="宋体" w:hAnsi="Arial" w:cs="Arial"/>
          <w:kern w:val="0"/>
          <w:sz w:val="24"/>
          <w:szCs w:val="24"/>
        </w:rPr>
        <w:t>31</w:t>
      </w:r>
      <w:r w:rsidRPr="00F1279B">
        <w:rPr>
          <w:rFonts w:ascii="Arial" w:eastAsia="宋体" w:hAnsi="Arial" w:cs="Arial"/>
          <w:kern w:val="0"/>
          <w:sz w:val="24"/>
          <w:szCs w:val="24"/>
        </w:rPr>
        <w:t>日</w:t>
      </w:r>
      <w:r w:rsidR="00ED788F" w:rsidRPr="00F1279B">
        <w:rPr>
          <w:rFonts w:ascii="Arial" w:eastAsia="宋体" w:hAnsi="Arial" w:cs="Arial" w:hint="eastAsia"/>
          <w:kern w:val="0"/>
          <w:sz w:val="24"/>
          <w:szCs w:val="24"/>
        </w:rPr>
        <w:t>前</w:t>
      </w:r>
      <w:r w:rsidRPr="00F1279B">
        <w:rPr>
          <w:rFonts w:ascii="Arial" w:eastAsia="宋体" w:hAnsi="Arial" w:cs="Arial"/>
          <w:kern w:val="0"/>
          <w:sz w:val="24"/>
          <w:szCs w:val="24"/>
        </w:rPr>
        <w:t>按要求向全国竞赛委员会报送报名</w:t>
      </w:r>
      <w:r w:rsidRPr="00F1279B">
        <w:rPr>
          <w:rFonts w:ascii="Arial" w:eastAsia="宋体" w:hAnsi="Arial" w:cs="Arial" w:hint="eastAsia"/>
          <w:kern w:val="0"/>
          <w:sz w:val="24"/>
          <w:szCs w:val="24"/>
        </w:rPr>
        <w:t>表和参赛信息表</w:t>
      </w:r>
      <w:r w:rsidRPr="00F1279B">
        <w:rPr>
          <w:rFonts w:ascii="Arial" w:eastAsia="宋体" w:hAnsi="Arial" w:cs="Arial"/>
          <w:kern w:val="0"/>
          <w:sz w:val="24"/>
          <w:szCs w:val="24"/>
        </w:rPr>
        <w:t>。</w:t>
      </w:r>
    </w:p>
    <w:p w:rsidR="00A17F30" w:rsidRPr="00F1279B" w:rsidRDefault="00BB35D5"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2</w:t>
      </w:r>
      <w:r w:rsidR="00872A2D" w:rsidRPr="00F1279B">
        <w:rPr>
          <w:rFonts w:ascii="Arial" w:eastAsia="宋体" w:hAnsi="Arial" w:cs="Arial" w:hint="eastAsia"/>
          <w:b/>
          <w:kern w:val="0"/>
          <w:sz w:val="24"/>
          <w:szCs w:val="24"/>
        </w:rPr>
        <w:t xml:space="preserve">. </w:t>
      </w:r>
      <w:r w:rsidR="00872A2D" w:rsidRPr="00F1279B">
        <w:rPr>
          <w:rFonts w:ascii="Arial" w:eastAsia="宋体" w:hAnsi="Arial" w:cs="Arial"/>
          <w:b/>
          <w:kern w:val="0"/>
          <w:sz w:val="24"/>
          <w:szCs w:val="24"/>
        </w:rPr>
        <w:t>机读卡印制</w:t>
      </w:r>
      <w:r w:rsidR="00872A2D" w:rsidRPr="00F1279B">
        <w:rPr>
          <w:rFonts w:ascii="Arial" w:eastAsia="宋体" w:hAnsi="Arial" w:cs="Arial" w:hint="eastAsia"/>
          <w:kern w:val="0"/>
          <w:sz w:val="24"/>
          <w:szCs w:val="24"/>
        </w:rPr>
        <w:t xml:space="preserve">  </w:t>
      </w:r>
      <w:r w:rsidR="00872A2D" w:rsidRPr="00F1279B">
        <w:rPr>
          <w:rFonts w:ascii="Arial" w:eastAsia="宋体" w:hAnsi="Arial" w:cs="Arial"/>
          <w:kern w:val="0"/>
          <w:sz w:val="24"/>
          <w:szCs w:val="24"/>
        </w:rPr>
        <w:t>由全国竞赛委员会统一印制，考前寄至各省竞赛分会。</w:t>
      </w:r>
    </w:p>
    <w:p w:rsidR="00A17F30" w:rsidRPr="00F1279B" w:rsidRDefault="00BB35D5"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3</w:t>
      </w:r>
      <w:r w:rsidR="00872A2D" w:rsidRPr="00F1279B">
        <w:rPr>
          <w:rFonts w:ascii="Arial" w:eastAsia="宋体" w:hAnsi="Arial" w:cs="Arial"/>
          <w:b/>
          <w:kern w:val="0"/>
          <w:sz w:val="24"/>
          <w:szCs w:val="24"/>
        </w:rPr>
        <w:t>.</w:t>
      </w:r>
      <w:r w:rsidR="00872A2D" w:rsidRPr="00F1279B">
        <w:rPr>
          <w:rFonts w:ascii="Arial" w:eastAsia="宋体" w:hAnsi="Arial" w:cs="Arial" w:hint="eastAsia"/>
          <w:b/>
          <w:kern w:val="0"/>
          <w:sz w:val="24"/>
          <w:szCs w:val="24"/>
        </w:rPr>
        <w:t xml:space="preserve"> </w:t>
      </w:r>
      <w:r w:rsidR="00872A2D" w:rsidRPr="00F1279B">
        <w:rPr>
          <w:rFonts w:ascii="Arial" w:eastAsia="宋体" w:hAnsi="Arial" w:cs="Arial"/>
          <w:b/>
          <w:kern w:val="0"/>
          <w:sz w:val="24"/>
          <w:szCs w:val="24"/>
        </w:rPr>
        <w:t>电子试卷发送</w:t>
      </w:r>
      <w:r w:rsidR="009F5846" w:rsidRPr="00F1279B">
        <w:rPr>
          <w:rFonts w:ascii="Arial" w:eastAsia="宋体" w:hAnsi="Arial" w:cs="Arial"/>
          <w:kern w:val="0"/>
          <w:sz w:val="24"/>
          <w:szCs w:val="24"/>
        </w:rPr>
        <w:t xml:space="preserve">  </w:t>
      </w:r>
      <w:r w:rsidR="00872A2D" w:rsidRPr="00F1279B">
        <w:rPr>
          <w:rFonts w:ascii="Arial" w:eastAsia="宋体" w:hAnsi="Arial" w:cs="Arial"/>
          <w:kern w:val="0"/>
          <w:sz w:val="24"/>
          <w:szCs w:val="24"/>
        </w:rPr>
        <w:t>电子试卷由全国竞赛委员会于考试当天</w:t>
      </w:r>
      <w:r w:rsidR="00537A0B" w:rsidRPr="00F1279B">
        <w:rPr>
          <w:rFonts w:ascii="Arial" w:eastAsia="宋体" w:hAnsi="Arial" w:cs="Arial" w:hint="eastAsia"/>
          <w:kern w:val="0"/>
          <w:sz w:val="24"/>
          <w:szCs w:val="24"/>
        </w:rPr>
        <w:t>6</w:t>
      </w:r>
      <w:r w:rsidR="00872A2D" w:rsidRPr="00F1279B">
        <w:rPr>
          <w:rFonts w:ascii="Arial" w:eastAsia="宋体" w:hAnsi="Arial" w:cs="Arial"/>
          <w:kern w:val="0"/>
          <w:sz w:val="24"/>
          <w:szCs w:val="24"/>
        </w:rPr>
        <w:t>:</w:t>
      </w:r>
      <w:r w:rsidR="00B819C3" w:rsidRPr="00F1279B">
        <w:rPr>
          <w:rFonts w:ascii="Arial" w:eastAsia="宋体" w:hAnsi="Arial" w:cs="Arial"/>
          <w:kern w:val="0"/>
          <w:sz w:val="24"/>
          <w:szCs w:val="24"/>
        </w:rPr>
        <w:t>45</w:t>
      </w:r>
      <w:r w:rsidR="00B819C3" w:rsidRPr="00F1279B">
        <w:rPr>
          <w:rFonts w:ascii="Arial" w:eastAsia="宋体" w:hAnsi="Arial" w:cs="Arial" w:hint="eastAsia"/>
          <w:kern w:val="0"/>
          <w:sz w:val="24"/>
          <w:szCs w:val="24"/>
        </w:rPr>
        <w:t>开始陆续</w:t>
      </w:r>
      <w:r w:rsidR="00872A2D" w:rsidRPr="00F1279B">
        <w:rPr>
          <w:rFonts w:ascii="Arial" w:eastAsia="宋体" w:hAnsi="Arial" w:cs="Arial"/>
          <w:kern w:val="0"/>
          <w:sz w:val="24"/>
          <w:szCs w:val="24"/>
        </w:rPr>
        <w:t>发至各省竞赛分会，</w:t>
      </w:r>
      <w:r w:rsidR="00872A2D" w:rsidRPr="00F1279B">
        <w:rPr>
          <w:rFonts w:ascii="Arial" w:eastAsia="宋体" w:hAnsi="Arial" w:cs="Arial"/>
          <w:kern w:val="0"/>
          <w:sz w:val="24"/>
          <w:szCs w:val="24"/>
        </w:rPr>
        <w:t>7:</w:t>
      </w:r>
      <w:r w:rsidR="00537A0B" w:rsidRPr="00F1279B">
        <w:rPr>
          <w:rFonts w:ascii="Arial" w:eastAsia="宋体" w:hAnsi="Arial" w:cs="Arial"/>
          <w:kern w:val="0"/>
          <w:sz w:val="24"/>
          <w:szCs w:val="24"/>
        </w:rPr>
        <w:t>0</w:t>
      </w:r>
      <w:r w:rsidR="00872A2D" w:rsidRPr="00F1279B">
        <w:rPr>
          <w:rFonts w:ascii="Arial" w:eastAsia="宋体" w:hAnsi="Arial" w:cs="Arial"/>
          <w:kern w:val="0"/>
          <w:sz w:val="24"/>
          <w:szCs w:val="24"/>
        </w:rPr>
        <w:t>0</w:t>
      </w:r>
      <w:r w:rsidR="00537A0B" w:rsidRPr="00F1279B">
        <w:rPr>
          <w:rFonts w:ascii="Arial" w:eastAsia="宋体" w:hAnsi="Arial" w:cs="Arial" w:hint="eastAsia"/>
          <w:kern w:val="0"/>
          <w:sz w:val="24"/>
          <w:szCs w:val="24"/>
        </w:rPr>
        <w:t>开始</w:t>
      </w:r>
      <w:r w:rsidR="00537A0B" w:rsidRPr="00F1279B">
        <w:rPr>
          <w:rFonts w:ascii="Arial" w:eastAsia="宋体" w:hAnsi="Arial" w:cs="Arial"/>
          <w:kern w:val="0"/>
          <w:sz w:val="24"/>
          <w:szCs w:val="24"/>
        </w:rPr>
        <w:t>陆续</w:t>
      </w:r>
      <w:r w:rsidR="00872A2D" w:rsidRPr="00F1279B">
        <w:rPr>
          <w:rFonts w:ascii="Arial" w:eastAsia="宋体" w:hAnsi="Arial" w:cs="Arial"/>
          <w:kern w:val="0"/>
          <w:sz w:val="24"/>
          <w:szCs w:val="24"/>
        </w:rPr>
        <w:t>通过手机发出文档密码</w:t>
      </w:r>
      <w:r w:rsidR="00872A2D" w:rsidRPr="00F1279B">
        <w:rPr>
          <w:rFonts w:ascii="Arial" w:eastAsia="宋体" w:hAnsi="Arial" w:cs="Arial" w:hint="eastAsia"/>
          <w:kern w:val="0"/>
          <w:sz w:val="24"/>
          <w:szCs w:val="24"/>
        </w:rPr>
        <w:t>。</w:t>
      </w:r>
      <w:r w:rsidR="00872A2D" w:rsidRPr="00F1279B">
        <w:rPr>
          <w:rFonts w:ascii="Arial" w:eastAsia="宋体" w:hAnsi="Arial" w:cs="Arial"/>
          <w:kern w:val="0"/>
          <w:sz w:val="24"/>
          <w:szCs w:val="24"/>
        </w:rPr>
        <w:t>电子试卷仅发至各省竞赛分会负责人，密码仅发至各省竞赛管理委员会负责人。未成立省竞赛管理委员会的省份，由省竞赛分会其他负责人接收，</w:t>
      </w:r>
      <w:r w:rsidR="00872A2D" w:rsidRPr="00F1279B">
        <w:rPr>
          <w:rFonts w:ascii="Arial" w:eastAsia="宋体" w:hAnsi="Arial" w:cs="Arial" w:hint="eastAsia"/>
          <w:kern w:val="0"/>
          <w:sz w:val="24"/>
          <w:szCs w:val="24"/>
        </w:rPr>
        <w:t>电子试卷</w:t>
      </w:r>
      <w:r w:rsidR="00872A2D" w:rsidRPr="00F1279B">
        <w:rPr>
          <w:rFonts w:ascii="Arial" w:eastAsia="宋体" w:hAnsi="Arial" w:cs="Arial"/>
          <w:kern w:val="0"/>
          <w:sz w:val="24"/>
          <w:szCs w:val="24"/>
        </w:rPr>
        <w:t>与密码接收人须来自不同单位</w:t>
      </w:r>
      <w:r w:rsidR="00A82E1D" w:rsidRPr="00F1279B">
        <w:rPr>
          <w:rFonts w:ascii="Arial" w:eastAsia="宋体" w:hAnsi="Arial" w:cs="Arial" w:hint="eastAsia"/>
          <w:kern w:val="0"/>
          <w:sz w:val="24"/>
          <w:szCs w:val="24"/>
        </w:rPr>
        <w:t>。</w:t>
      </w:r>
    </w:p>
    <w:p w:rsidR="00A17F30" w:rsidRPr="00F1279B" w:rsidRDefault="00BB35D5"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4</w:t>
      </w:r>
      <w:r w:rsidR="00872A2D" w:rsidRPr="00F1279B">
        <w:rPr>
          <w:rFonts w:ascii="Arial" w:eastAsia="宋体" w:hAnsi="Arial" w:cs="Arial" w:hint="eastAsia"/>
          <w:b/>
          <w:kern w:val="0"/>
          <w:sz w:val="24"/>
          <w:szCs w:val="24"/>
        </w:rPr>
        <w:t>．</w:t>
      </w:r>
      <w:r w:rsidR="00DA7049" w:rsidRPr="00F1279B">
        <w:rPr>
          <w:rFonts w:ascii="Arial" w:eastAsia="宋体" w:hAnsi="Arial" w:cs="Arial" w:hint="eastAsia"/>
          <w:b/>
          <w:kern w:val="0"/>
          <w:sz w:val="24"/>
          <w:szCs w:val="24"/>
        </w:rPr>
        <w:t xml:space="preserve"> </w:t>
      </w:r>
      <w:r w:rsidR="00872A2D" w:rsidRPr="00F1279B">
        <w:rPr>
          <w:rFonts w:ascii="Arial" w:eastAsia="宋体" w:hAnsi="Arial" w:cs="Arial" w:hint="eastAsia"/>
          <w:b/>
          <w:kern w:val="0"/>
          <w:sz w:val="24"/>
          <w:szCs w:val="24"/>
        </w:rPr>
        <w:t>考试地点和考场要求</w:t>
      </w:r>
      <w:r w:rsidR="009F5846" w:rsidRPr="00F1279B">
        <w:rPr>
          <w:rFonts w:ascii="Arial" w:eastAsia="宋体" w:hAnsi="Arial" w:cs="Arial"/>
          <w:kern w:val="0"/>
          <w:sz w:val="24"/>
          <w:szCs w:val="24"/>
        </w:rPr>
        <w:t xml:space="preserve">  </w:t>
      </w:r>
      <w:r w:rsidR="00872A2D" w:rsidRPr="00F1279B">
        <w:rPr>
          <w:rFonts w:ascii="Arial" w:eastAsia="宋体" w:hAnsi="Arial" w:cs="Arial" w:hint="eastAsia"/>
          <w:kern w:val="0"/>
          <w:sz w:val="24"/>
          <w:szCs w:val="24"/>
        </w:rPr>
        <w:t>各省全国生物学联赛应集中在一个考试地点进行。对于组织集中考试有困难的省，可分散到地级市进行，但设立考试地点数最多为</w:t>
      </w:r>
      <w:r w:rsidR="00872A2D" w:rsidRPr="00F1279B">
        <w:rPr>
          <w:rFonts w:ascii="Arial" w:eastAsia="宋体" w:hAnsi="Arial" w:cs="Arial"/>
          <w:kern w:val="0"/>
          <w:sz w:val="24"/>
          <w:szCs w:val="24"/>
        </w:rPr>
        <w:t>5</w:t>
      </w:r>
      <w:r w:rsidR="009E6C8F" w:rsidRPr="00F1279B">
        <w:rPr>
          <w:rFonts w:ascii="Arial" w:eastAsia="宋体" w:hAnsi="Arial" w:cs="Arial" w:hint="eastAsia"/>
          <w:kern w:val="0"/>
          <w:sz w:val="24"/>
          <w:szCs w:val="24"/>
        </w:rPr>
        <w:t>处，</w:t>
      </w:r>
      <w:r w:rsidR="00872A2D" w:rsidRPr="00F1279B">
        <w:rPr>
          <w:rFonts w:ascii="Arial" w:eastAsia="宋体" w:hAnsi="Arial" w:cs="Arial" w:hint="eastAsia"/>
          <w:kern w:val="0"/>
          <w:sz w:val="24"/>
          <w:szCs w:val="24"/>
        </w:rPr>
        <w:t>须报全国竞赛委员会备案。</w:t>
      </w:r>
      <w:r w:rsidR="00B95D4F" w:rsidRPr="00F1279B">
        <w:rPr>
          <w:rFonts w:ascii="Arial" w:eastAsia="宋体" w:hAnsi="Arial" w:cs="Arial"/>
          <w:kern w:val="0"/>
          <w:sz w:val="24"/>
          <w:szCs w:val="24"/>
        </w:rPr>
        <w:t>各考试地点提前安排印制试卷的工作人员、相关设备和物品，印制</w:t>
      </w:r>
      <w:r w:rsidR="00872A2D" w:rsidRPr="00F1279B">
        <w:rPr>
          <w:rFonts w:ascii="Arial" w:eastAsia="宋体" w:hAnsi="Arial" w:cs="Arial"/>
          <w:kern w:val="0"/>
          <w:sz w:val="24"/>
          <w:szCs w:val="24"/>
        </w:rPr>
        <w:t>的试卷按考场分装、密封。</w:t>
      </w:r>
    </w:p>
    <w:p w:rsidR="008D73C5"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考试开始前监考教师须向参赛学生宣布考试时间与纪律。各考试地点负责人于考前</w:t>
      </w:r>
      <w:r w:rsidRPr="00F1279B">
        <w:rPr>
          <w:rFonts w:ascii="Arial" w:eastAsia="宋体" w:hAnsi="Arial" w:cs="Arial" w:hint="eastAsia"/>
          <w:kern w:val="0"/>
          <w:sz w:val="24"/>
          <w:szCs w:val="24"/>
        </w:rPr>
        <w:t>10</w:t>
      </w:r>
      <w:r w:rsidRPr="00F1279B">
        <w:rPr>
          <w:rFonts w:ascii="Arial" w:eastAsia="宋体" w:hAnsi="Arial" w:cs="Arial" w:hint="eastAsia"/>
          <w:kern w:val="0"/>
          <w:sz w:val="24"/>
          <w:szCs w:val="24"/>
        </w:rPr>
        <w:t>分钟将试卷发考场主监考教师，由考场主监考教师在开考前</w:t>
      </w:r>
      <w:r w:rsidRPr="00F1279B">
        <w:rPr>
          <w:rFonts w:ascii="Arial" w:eastAsia="宋体" w:hAnsi="Arial" w:cs="Arial"/>
          <w:kern w:val="0"/>
          <w:sz w:val="24"/>
          <w:szCs w:val="24"/>
        </w:rPr>
        <w:t>5</w:t>
      </w:r>
      <w:r w:rsidRPr="00F1279B">
        <w:rPr>
          <w:rFonts w:ascii="Arial" w:eastAsia="宋体" w:hAnsi="Arial" w:cs="Arial" w:hint="eastAsia"/>
          <w:kern w:val="0"/>
          <w:sz w:val="24"/>
          <w:szCs w:val="24"/>
        </w:rPr>
        <w:t>分钟当考生面拆封。</w:t>
      </w:r>
      <w:r w:rsidR="00ED788F" w:rsidRPr="00F1279B">
        <w:rPr>
          <w:rFonts w:ascii="Arial" w:eastAsia="宋体" w:hAnsi="Arial" w:cs="Arial" w:hint="eastAsia"/>
          <w:kern w:val="0"/>
          <w:sz w:val="24"/>
          <w:szCs w:val="24"/>
        </w:rPr>
        <w:t>考试时长</w:t>
      </w:r>
      <w:r w:rsidRPr="00F1279B">
        <w:rPr>
          <w:rFonts w:ascii="Arial" w:eastAsia="宋体" w:hAnsi="Arial" w:cs="Arial" w:hint="eastAsia"/>
          <w:kern w:val="0"/>
          <w:sz w:val="24"/>
          <w:szCs w:val="24"/>
        </w:rPr>
        <w:t>不得自行增减</w:t>
      </w:r>
      <w:r w:rsidR="008D73C5" w:rsidRPr="00F1279B">
        <w:rPr>
          <w:rFonts w:ascii="Arial" w:eastAsia="宋体" w:hAnsi="Arial" w:cs="Arial" w:hint="eastAsia"/>
          <w:kern w:val="0"/>
          <w:sz w:val="24"/>
          <w:szCs w:val="24"/>
        </w:rPr>
        <w:t>，</w:t>
      </w:r>
      <w:r w:rsidRPr="00F1279B">
        <w:rPr>
          <w:rFonts w:ascii="Arial" w:eastAsia="宋体" w:hAnsi="Arial" w:cs="Arial" w:hint="eastAsia"/>
          <w:kern w:val="0"/>
          <w:sz w:val="24"/>
          <w:szCs w:val="24"/>
        </w:rPr>
        <w:t>试题内容不得增删</w:t>
      </w:r>
      <w:r w:rsidR="008D73C5" w:rsidRPr="00F1279B">
        <w:rPr>
          <w:rFonts w:ascii="Arial" w:eastAsia="宋体" w:hAnsi="Arial" w:cs="Arial" w:hint="eastAsia"/>
          <w:kern w:val="0"/>
          <w:sz w:val="24"/>
          <w:szCs w:val="24"/>
        </w:rPr>
        <w:t>改动</w:t>
      </w:r>
      <w:r w:rsidRPr="00F1279B">
        <w:rPr>
          <w:rFonts w:ascii="Arial" w:eastAsia="宋体" w:hAnsi="Arial" w:cs="Arial" w:hint="eastAsia"/>
          <w:kern w:val="0"/>
          <w:sz w:val="24"/>
          <w:szCs w:val="24"/>
        </w:rPr>
        <w:t>。</w:t>
      </w:r>
    </w:p>
    <w:p w:rsidR="00645268"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lastRenderedPageBreak/>
        <w:t>考试结束后由监考教师立即将机读卡装袋密封，填写考场记录并签名</w:t>
      </w:r>
      <w:r w:rsidRPr="00F1279B">
        <w:rPr>
          <w:rFonts w:ascii="Arial" w:eastAsia="宋体" w:hAnsi="Arial" w:cs="Arial" w:hint="eastAsia"/>
          <w:kern w:val="0"/>
          <w:sz w:val="24"/>
          <w:szCs w:val="24"/>
        </w:rPr>
        <w:t>,</w:t>
      </w:r>
      <w:r w:rsidRPr="00F1279B">
        <w:rPr>
          <w:rFonts w:ascii="Arial" w:eastAsia="宋体" w:hAnsi="Arial" w:cs="Arial" w:hint="eastAsia"/>
          <w:kern w:val="0"/>
          <w:sz w:val="24"/>
          <w:szCs w:val="24"/>
        </w:rPr>
        <w:t>交至考试地点负责人，由考试地点负责人</w:t>
      </w:r>
      <w:r w:rsidR="005D014A" w:rsidRPr="00F1279B">
        <w:rPr>
          <w:rFonts w:ascii="Arial" w:eastAsia="宋体" w:hAnsi="Arial" w:cs="Arial" w:hint="eastAsia"/>
          <w:kern w:val="0"/>
          <w:sz w:val="24"/>
          <w:szCs w:val="24"/>
        </w:rPr>
        <w:t>(</w:t>
      </w:r>
      <w:r w:rsidR="005D014A" w:rsidRPr="00F1279B">
        <w:rPr>
          <w:rFonts w:ascii="Arial" w:eastAsia="宋体" w:hAnsi="Arial" w:cs="Arial" w:hint="eastAsia"/>
          <w:kern w:val="0"/>
          <w:sz w:val="24"/>
          <w:szCs w:val="24"/>
        </w:rPr>
        <w:t>不少于</w:t>
      </w:r>
      <w:r w:rsidR="005D014A" w:rsidRPr="00F1279B">
        <w:rPr>
          <w:rFonts w:ascii="Arial" w:eastAsia="宋体" w:hAnsi="Arial" w:cs="Arial" w:hint="eastAsia"/>
          <w:kern w:val="0"/>
          <w:sz w:val="24"/>
          <w:szCs w:val="24"/>
        </w:rPr>
        <w:t>2</w:t>
      </w:r>
      <w:r w:rsidR="005D014A" w:rsidRPr="00F1279B">
        <w:rPr>
          <w:rFonts w:ascii="Arial" w:eastAsia="宋体" w:hAnsi="Arial" w:cs="Arial" w:hint="eastAsia"/>
          <w:kern w:val="0"/>
          <w:sz w:val="24"/>
          <w:szCs w:val="24"/>
        </w:rPr>
        <w:t>人</w:t>
      </w:r>
      <w:r w:rsidR="005D014A" w:rsidRPr="00F1279B">
        <w:rPr>
          <w:rFonts w:ascii="Arial" w:eastAsia="宋体" w:hAnsi="Arial" w:cs="Arial" w:hint="eastAsia"/>
          <w:kern w:val="0"/>
          <w:sz w:val="24"/>
          <w:szCs w:val="24"/>
        </w:rPr>
        <w:t>)</w:t>
      </w:r>
      <w:r w:rsidRPr="00F1279B">
        <w:rPr>
          <w:rFonts w:ascii="Arial" w:eastAsia="宋体" w:hAnsi="Arial" w:cs="Arial" w:hint="eastAsia"/>
          <w:kern w:val="0"/>
          <w:sz w:val="24"/>
          <w:szCs w:val="24"/>
        </w:rPr>
        <w:t>集中送至各省竞赛分会统一阅卷。</w:t>
      </w:r>
    </w:p>
    <w:p w:rsidR="00A17F30"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为防备破损等意外情况，每处考试地点需要额外准备适量备用试卷，由各考试地点负责人集中保管，考试结束后备用试卷随学生的试卷、机读卡一起送至各省竞赛分会。</w:t>
      </w:r>
    </w:p>
    <w:p w:rsidR="00A17F30" w:rsidRPr="00F1279B" w:rsidRDefault="00BB35D5"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b/>
          <w:kern w:val="0"/>
          <w:sz w:val="24"/>
          <w:szCs w:val="24"/>
        </w:rPr>
        <w:t>5</w:t>
      </w:r>
      <w:r w:rsidR="00872A2D" w:rsidRPr="00F1279B">
        <w:rPr>
          <w:rFonts w:ascii="Arial" w:eastAsia="宋体" w:hAnsi="Arial" w:cs="Arial" w:hint="eastAsia"/>
          <w:b/>
          <w:kern w:val="0"/>
          <w:sz w:val="24"/>
          <w:szCs w:val="24"/>
        </w:rPr>
        <w:t>.</w:t>
      </w:r>
      <w:r w:rsidR="00872A2D" w:rsidRPr="00F1279B">
        <w:rPr>
          <w:rFonts w:ascii="Arial" w:eastAsia="宋体" w:hAnsi="Arial" w:cs="Arial"/>
          <w:b/>
          <w:kern w:val="0"/>
          <w:sz w:val="24"/>
          <w:szCs w:val="24"/>
        </w:rPr>
        <w:t xml:space="preserve"> </w:t>
      </w:r>
      <w:r w:rsidR="00872A2D" w:rsidRPr="00F1279B">
        <w:rPr>
          <w:rFonts w:ascii="Arial" w:eastAsia="宋体" w:hAnsi="Arial" w:cs="Arial" w:hint="eastAsia"/>
          <w:b/>
          <w:kern w:val="0"/>
          <w:sz w:val="24"/>
          <w:szCs w:val="24"/>
        </w:rPr>
        <w:t>阅卷</w:t>
      </w:r>
      <w:r w:rsidR="00297F5E" w:rsidRPr="00F1279B">
        <w:rPr>
          <w:rFonts w:ascii="Arial" w:eastAsia="宋体" w:hAnsi="Arial" w:cs="Arial" w:hint="eastAsia"/>
          <w:b/>
          <w:kern w:val="0"/>
          <w:sz w:val="24"/>
          <w:szCs w:val="24"/>
        </w:rPr>
        <w:t>及相关材料上报</w:t>
      </w:r>
      <w:r w:rsidR="00872A2D" w:rsidRPr="00F1279B">
        <w:rPr>
          <w:rFonts w:ascii="Arial" w:eastAsia="宋体" w:hAnsi="Arial" w:cs="Arial" w:hint="eastAsia"/>
          <w:b/>
          <w:kern w:val="0"/>
          <w:sz w:val="24"/>
          <w:szCs w:val="24"/>
        </w:rPr>
        <w:t>工作</w:t>
      </w:r>
      <w:r w:rsidR="009F5846" w:rsidRPr="00F1279B">
        <w:rPr>
          <w:rFonts w:ascii="Arial" w:eastAsia="宋体" w:hAnsi="Arial" w:cs="Arial"/>
          <w:b/>
          <w:kern w:val="0"/>
          <w:sz w:val="24"/>
          <w:szCs w:val="24"/>
        </w:rPr>
        <w:t xml:space="preserve">  </w:t>
      </w:r>
      <w:r w:rsidR="00872A2D" w:rsidRPr="00F1279B">
        <w:rPr>
          <w:rFonts w:ascii="Arial" w:eastAsia="宋体" w:hAnsi="Arial" w:cs="Arial" w:hint="eastAsia"/>
          <w:kern w:val="0"/>
          <w:sz w:val="24"/>
          <w:szCs w:val="24"/>
        </w:rPr>
        <w:t>各省阅卷工作须集中进行，省学科竞赛管理委员会和省竞赛分会至少各有两人在场，集中考试的省份限于考试当日完成学生机读卡原始数据的读取工作，复核无误后，于</w:t>
      </w:r>
      <w:r w:rsidR="00872A2D" w:rsidRPr="00F1279B">
        <w:rPr>
          <w:rFonts w:ascii="Arial" w:eastAsia="宋体" w:hAnsi="Arial" w:cs="Arial" w:hint="eastAsia"/>
          <w:kern w:val="0"/>
          <w:sz w:val="24"/>
          <w:szCs w:val="24"/>
        </w:rPr>
        <w:t>23</w:t>
      </w:r>
      <w:r w:rsidR="00872A2D" w:rsidRPr="00F1279B">
        <w:rPr>
          <w:rFonts w:ascii="Arial" w:eastAsia="宋体" w:hAnsi="Arial" w:cs="Arial" w:hint="eastAsia"/>
          <w:kern w:val="0"/>
          <w:sz w:val="24"/>
          <w:szCs w:val="24"/>
        </w:rPr>
        <w:t>：</w:t>
      </w:r>
      <w:r w:rsidR="00872A2D" w:rsidRPr="00F1279B">
        <w:rPr>
          <w:rFonts w:ascii="Arial" w:eastAsia="宋体" w:hAnsi="Arial" w:cs="Arial" w:hint="eastAsia"/>
          <w:kern w:val="0"/>
          <w:sz w:val="24"/>
          <w:szCs w:val="24"/>
        </w:rPr>
        <w:t>00</w:t>
      </w:r>
      <w:r w:rsidR="00872A2D" w:rsidRPr="00F1279B">
        <w:rPr>
          <w:rFonts w:ascii="Arial" w:eastAsia="宋体" w:hAnsi="Arial" w:cs="Arial" w:hint="eastAsia"/>
          <w:kern w:val="0"/>
          <w:sz w:val="24"/>
          <w:szCs w:val="24"/>
        </w:rPr>
        <w:t>前通过电子邮件发送至全国竞赛委员会；分散考试的省限在考试结束第二天完成学生机读卡原始数据的读取工作，复核无误后，于</w:t>
      </w:r>
      <w:r w:rsidR="00297F5E" w:rsidRPr="00F1279B">
        <w:rPr>
          <w:rFonts w:ascii="Arial" w:eastAsia="宋体" w:hAnsi="Arial" w:cs="Arial" w:hint="eastAsia"/>
          <w:kern w:val="0"/>
          <w:sz w:val="24"/>
          <w:szCs w:val="24"/>
        </w:rPr>
        <w:t>当天</w:t>
      </w:r>
      <w:r w:rsidR="00872A2D" w:rsidRPr="00F1279B">
        <w:rPr>
          <w:rFonts w:ascii="Arial" w:eastAsia="宋体" w:hAnsi="Arial" w:cs="Arial" w:hint="eastAsia"/>
          <w:kern w:val="0"/>
          <w:sz w:val="24"/>
          <w:szCs w:val="24"/>
        </w:rPr>
        <w:t>23:00</w:t>
      </w:r>
      <w:r w:rsidR="00872A2D" w:rsidRPr="00F1279B">
        <w:rPr>
          <w:rFonts w:ascii="Arial" w:eastAsia="宋体" w:hAnsi="Arial" w:cs="Arial" w:hint="eastAsia"/>
          <w:kern w:val="0"/>
          <w:sz w:val="24"/>
          <w:szCs w:val="24"/>
        </w:rPr>
        <w:t>前通过电子邮件发送至全国竞赛委员会。</w:t>
      </w:r>
    </w:p>
    <w:p w:rsidR="00A17F30"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各省</w:t>
      </w:r>
      <w:r w:rsidR="00BF650A" w:rsidRPr="00F1279B">
        <w:rPr>
          <w:rFonts w:ascii="Arial" w:eastAsia="宋体" w:hAnsi="Arial" w:cs="Arial" w:hint="eastAsia"/>
          <w:kern w:val="0"/>
          <w:sz w:val="24"/>
          <w:szCs w:val="24"/>
        </w:rPr>
        <w:t>竞赛分会</w:t>
      </w:r>
      <w:r w:rsidRPr="00F1279B">
        <w:rPr>
          <w:rFonts w:ascii="Arial" w:eastAsia="宋体" w:hAnsi="Arial" w:cs="Arial" w:hint="eastAsia"/>
          <w:kern w:val="0"/>
          <w:sz w:val="24"/>
          <w:szCs w:val="24"/>
        </w:rPr>
        <w:t>须在阅卷当天将所有学生的机读卡</w:t>
      </w:r>
      <w:r w:rsidR="00492592" w:rsidRPr="00F1279B">
        <w:rPr>
          <w:rFonts w:ascii="Arial" w:eastAsia="宋体" w:hAnsi="Arial" w:cs="Arial" w:hint="eastAsia"/>
          <w:kern w:val="0"/>
          <w:sz w:val="24"/>
          <w:szCs w:val="24"/>
        </w:rPr>
        <w:t>进行</w:t>
      </w:r>
      <w:r w:rsidR="005D014A" w:rsidRPr="00F1279B">
        <w:rPr>
          <w:rFonts w:ascii="Arial" w:eastAsia="宋体" w:hAnsi="Arial" w:cs="Arial" w:hint="eastAsia"/>
          <w:kern w:val="0"/>
          <w:sz w:val="24"/>
          <w:szCs w:val="24"/>
        </w:rPr>
        <w:t>扫描</w:t>
      </w:r>
      <w:r w:rsidRPr="00F1279B">
        <w:rPr>
          <w:rFonts w:ascii="Arial" w:eastAsia="宋体" w:hAnsi="Arial" w:cs="Arial" w:hint="eastAsia"/>
          <w:kern w:val="0"/>
          <w:sz w:val="24"/>
          <w:szCs w:val="24"/>
        </w:rPr>
        <w:t>或者</w:t>
      </w:r>
      <w:r w:rsidR="005D014A" w:rsidRPr="00F1279B">
        <w:rPr>
          <w:rFonts w:ascii="Arial" w:eastAsia="宋体" w:hAnsi="Arial" w:cs="Arial" w:hint="eastAsia"/>
          <w:kern w:val="0"/>
          <w:sz w:val="24"/>
          <w:szCs w:val="24"/>
        </w:rPr>
        <w:t>拍照</w:t>
      </w:r>
      <w:r w:rsidRPr="00F1279B">
        <w:rPr>
          <w:rFonts w:ascii="Arial" w:eastAsia="宋体" w:hAnsi="Arial" w:cs="Arial" w:hint="eastAsia"/>
          <w:kern w:val="0"/>
          <w:sz w:val="24"/>
          <w:szCs w:val="24"/>
        </w:rPr>
        <w:t>，扫描</w:t>
      </w:r>
      <w:r w:rsidR="005D014A" w:rsidRPr="00F1279B">
        <w:rPr>
          <w:rFonts w:ascii="Arial" w:eastAsia="宋体" w:hAnsi="Arial" w:cs="Arial" w:hint="eastAsia"/>
          <w:kern w:val="0"/>
          <w:sz w:val="24"/>
          <w:szCs w:val="24"/>
        </w:rPr>
        <w:t>或照片</w:t>
      </w:r>
      <w:r w:rsidRPr="00F1279B">
        <w:rPr>
          <w:rFonts w:ascii="Arial" w:eastAsia="宋体" w:hAnsi="Arial" w:cs="Arial" w:hint="eastAsia"/>
          <w:kern w:val="0"/>
          <w:sz w:val="24"/>
          <w:szCs w:val="24"/>
        </w:rPr>
        <w:t>的电子文件随学生机读卡原始数据一起发送全国竞赛委员会。机读卡存档</w:t>
      </w:r>
      <w:r w:rsidRPr="00F1279B">
        <w:rPr>
          <w:rFonts w:ascii="Arial" w:eastAsia="宋体" w:hAnsi="Arial" w:cs="Arial" w:hint="eastAsia"/>
          <w:kern w:val="0"/>
          <w:sz w:val="24"/>
          <w:szCs w:val="24"/>
        </w:rPr>
        <w:t>1</w:t>
      </w:r>
      <w:r w:rsidRPr="00F1279B">
        <w:rPr>
          <w:rFonts w:ascii="Arial" w:eastAsia="宋体" w:hAnsi="Arial" w:cs="Arial" w:hint="eastAsia"/>
          <w:kern w:val="0"/>
          <w:sz w:val="24"/>
          <w:szCs w:val="24"/>
        </w:rPr>
        <w:t>年备查。</w:t>
      </w:r>
    </w:p>
    <w:p w:rsidR="00A17F30"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全国竞赛委员会</w:t>
      </w:r>
      <w:r w:rsidR="005D014A" w:rsidRPr="00F1279B">
        <w:rPr>
          <w:rFonts w:ascii="Arial" w:eastAsia="宋体" w:hAnsi="Arial" w:cs="Arial" w:hint="eastAsia"/>
          <w:kern w:val="0"/>
          <w:sz w:val="24"/>
          <w:szCs w:val="24"/>
        </w:rPr>
        <w:t>收到所有省学生答题信息后</w:t>
      </w:r>
      <w:r w:rsidR="005D014A" w:rsidRPr="00F1279B">
        <w:rPr>
          <w:rFonts w:ascii="Arial" w:eastAsia="宋体" w:hAnsi="Arial" w:cs="Arial" w:hint="eastAsia"/>
          <w:kern w:val="0"/>
          <w:sz w:val="24"/>
          <w:szCs w:val="24"/>
        </w:rPr>
        <w:t>,</w:t>
      </w:r>
      <w:r w:rsidRPr="00F1279B">
        <w:rPr>
          <w:rFonts w:ascii="Arial" w:eastAsia="宋体" w:hAnsi="Arial" w:cs="Arial" w:hint="eastAsia"/>
          <w:kern w:val="0"/>
          <w:sz w:val="24"/>
          <w:szCs w:val="24"/>
        </w:rPr>
        <w:t>于考试结束后第三</w:t>
      </w:r>
      <w:r w:rsidR="00492592" w:rsidRPr="00F1279B">
        <w:rPr>
          <w:rFonts w:ascii="Arial" w:eastAsia="宋体" w:hAnsi="Arial" w:cs="Arial" w:hint="eastAsia"/>
          <w:kern w:val="0"/>
          <w:sz w:val="24"/>
          <w:szCs w:val="24"/>
        </w:rPr>
        <w:t>日</w:t>
      </w:r>
      <w:r w:rsidRPr="00F1279B">
        <w:rPr>
          <w:rFonts w:ascii="Arial" w:eastAsia="宋体" w:hAnsi="Arial" w:cs="Arial" w:hint="eastAsia"/>
          <w:kern w:val="0"/>
          <w:sz w:val="24"/>
          <w:szCs w:val="24"/>
        </w:rPr>
        <w:t>发出试题答案评议稿，</w:t>
      </w:r>
      <w:r w:rsidRPr="00BE7C98">
        <w:rPr>
          <w:rFonts w:ascii="Arial" w:eastAsia="宋体" w:hAnsi="Arial" w:cs="Arial" w:hint="eastAsia"/>
          <w:kern w:val="0"/>
          <w:sz w:val="24"/>
          <w:szCs w:val="24"/>
        </w:rPr>
        <w:t>留出</w:t>
      </w:r>
      <w:r w:rsidR="00231FE3" w:rsidRPr="00BE7C98">
        <w:rPr>
          <w:rFonts w:ascii="Arial" w:eastAsia="宋体" w:hAnsi="Arial" w:cs="Arial"/>
          <w:kern w:val="0"/>
          <w:sz w:val="24"/>
          <w:szCs w:val="24"/>
        </w:rPr>
        <w:t>2</w:t>
      </w:r>
      <w:r w:rsidRPr="00BE7C98">
        <w:rPr>
          <w:rFonts w:ascii="Arial" w:eastAsia="宋体" w:hAnsi="Arial" w:cs="Arial" w:hint="eastAsia"/>
          <w:kern w:val="0"/>
          <w:sz w:val="24"/>
          <w:szCs w:val="24"/>
        </w:rPr>
        <w:t>天的意见反馈期</w:t>
      </w:r>
      <w:r w:rsidRPr="00F1279B">
        <w:rPr>
          <w:rFonts w:ascii="Arial" w:eastAsia="宋体" w:hAnsi="Arial" w:cs="Arial" w:hint="eastAsia"/>
          <w:kern w:val="0"/>
          <w:sz w:val="24"/>
          <w:szCs w:val="24"/>
        </w:rPr>
        <w:t>。各省</w:t>
      </w:r>
      <w:r w:rsidR="001828C9" w:rsidRPr="00F1279B">
        <w:rPr>
          <w:rFonts w:ascii="Arial" w:eastAsia="宋体" w:hAnsi="Arial" w:cs="Arial" w:hint="eastAsia"/>
          <w:kern w:val="0"/>
          <w:sz w:val="24"/>
          <w:szCs w:val="24"/>
        </w:rPr>
        <w:t>竞赛</w:t>
      </w:r>
      <w:r w:rsidR="005D014A" w:rsidRPr="00F1279B">
        <w:rPr>
          <w:rFonts w:ascii="Arial" w:eastAsia="宋体" w:hAnsi="Arial" w:cs="Arial" w:hint="eastAsia"/>
          <w:kern w:val="0"/>
          <w:sz w:val="24"/>
          <w:szCs w:val="24"/>
        </w:rPr>
        <w:t>分会</w:t>
      </w:r>
      <w:r w:rsidR="00AC49AE" w:rsidRPr="00F1279B">
        <w:rPr>
          <w:rFonts w:ascii="Arial" w:eastAsia="宋体" w:hAnsi="Arial" w:cs="Arial" w:hint="eastAsia"/>
          <w:kern w:val="0"/>
          <w:sz w:val="24"/>
          <w:szCs w:val="24"/>
        </w:rPr>
        <w:t>在</w:t>
      </w:r>
      <w:r w:rsidRPr="00F1279B">
        <w:rPr>
          <w:rFonts w:ascii="Arial" w:eastAsia="宋体" w:hAnsi="Arial" w:cs="Arial" w:hint="eastAsia"/>
          <w:kern w:val="0"/>
          <w:sz w:val="24"/>
          <w:szCs w:val="24"/>
        </w:rPr>
        <w:t>反馈意见时，</w:t>
      </w:r>
      <w:r w:rsidR="00C20BBB" w:rsidRPr="00F1279B">
        <w:rPr>
          <w:rFonts w:ascii="Arial" w:eastAsia="宋体" w:hAnsi="Arial" w:cs="Arial" w:hint="eastAsia"/>
          <w:kern w:val="0"/>
          <w:sz w:val="24"/>
          <w:szCs w:val="24"/>
        </w:rPr>
        <w:t>应对收集到的意见进行初筛，</w:t>
      </w:r>
      <w:r w:rsidR="00AC49AE" w:rsidRPr="00F1279B">
        <w:rPr>
          <w:rFonts w:ascii="Arial" w:eastAsia="宋体" w:hAnsi="Arial" w:cs="Arial" w:hint="eastAsia"/>
          <w:kern w:val="0"/>
          <w:sz w:val="24"/>
          <w:szCs w:val="24"/>
        </w:rPr>
        <w:t>汇总重复的问题，</w:t>
      </w:r>
      <w:r w:rsidR="00C20BBB" w:rsidRPr="00F1279B">
        <w:rPr>
          <w:rFonts w:ascii="Arial" w:eastAsia="宋体" w:hAnsi="Arial" w:cs="Arial" w:hint="eastAsia"/>
          <w:kern w:val="0"/>
          <w:sz w:val="24"/>
          <w:szCs w:val="24"/>
        </w:rPr>
        <w:t>最后将本省</w:t>
      </w:r>
      <w:r w:rsidR="00B54A62" w:rsidRPr="00F1279B">
        <w:rPr>
          <w:rFonts w:ascii="Arial" w:eastAsia="宋体" w:hAnsi="Arial" w:cs="Arial" w:hint="eastAsia"/>
          <w:kern w:val="0"/>
          <w:sz w:val="24"/>
          <w:szCs w:val="24"/>
        </w:rPr>
        <w:t>竞赛</w:t>
      </w:r>
      <w:r w:rsidR="00C20BBB" w:rsidRPr="00F1279B">
        <w:rPr>
          <w:rFonts w:ascii="Arial" w:eastAsia="宋体" w:hAnsi="Arial" w:cs="Arial" w:hint="eastAsia"/>
          <w:kern w:val="0"/>
          <w:sz w:val="24"/>
          <w:szCs w:val="24"/>
        </w:rPr>
        <w:t>分会的反馈意见一次性上报全国竞赛委员会。</w:t>
      </w:r>
      <w:r w:rsidRPr="00F1279B">
        <w:rPr>
          <w:rFonts w:ascii="Arial" w:eastAsia="宋体" w:hAnsi="Arial" w:cs="Arial" w:hint="eastAsia"/>
          <w:kern w:val="0"/>
          <w:sz w:val="24"/>
          <w:szCs w:val="24"/>
        </w:rPr>
        <w:t>全国竞赛委员会不受理个人、学校的反馈意见。考试结束后</w:t>
      </w:r>
      <w:r w:rsidRPr="00F1279B">
        <w:rPr>
          <w:rFonts w:ascii="Arial" w:eastAsia="宋体" w:hAnsi="Arial" w:cs="Arial"/>
          <w:kern w:val="0"/>
          <w:sz w:val="24"/>
          <w:szCs w:val="24"/>
        </w:rPr>
        <w:t>8</w:t>
      </w:r>
      <w:r w:rsidR="00492592" w:rsidRPr="00F1279B">
        <w:rPr>
          <w:rFonts w:ascii="Arial" w:eastAsia="宋体" w:hAnsi="Arial" w:cs="Arial" w:hint="eastAsia"/>
          <w:kern w:val="0"/>
          <w:sz w:val="24"/>
          <w:szCs w:val="24"/>
        </w:rPr>
        <w:t>日</w:t>
      </w:r>
      <w:r w:rsidRPr="00F1279B">
        <w:rPr>
          <w:rFonts w:ascii="Arial" w:eastAsia="宋体" w:hAnsi="Arial" w:cs="Arial" w:hint="eastAsia"/>
          <w:kern w:val="0"/>
          <w:sz w:val="24"/>
          <w:szCs w:val="24"/>
        </w:rPr>
        <w:t>内根据意见反馈情况，</w:t>
      </w:r>
      <w:r w:rsidRPr="00BE7C98">
        <w:rPr>
          <w:rFonts w:ascii="Arial" w:eastAsia="宋体" w:hAnsi="Arial" w:cs="Arial" w:hint="eastAsia"/>
          <w:kern w:val="0"/>
          <w:sz w:val="24"/>
          <w:szCs w:val="24"/>
        </w:rPr>
        <w:t>全国竞赛委员会</w:t>
      </w:r>
      <w:r w:rsidR="00814123" w:rsidRPr="00BE7C98">
        <w:rPr>
          <w:rFonts w:ascii="Arial" w:eastAsia="宋体" w:hAnsi="Arial" w:cs="Arial" w:hint="eastAsia"/>
          <w:kern w:val="0"/>
          <w:sz w:val="24"/>
          <w:szCs w:val="24"/>
        </w:rPr>
        <w:t>有权</w:t>
      </w:r>
      <w:r w:rsidR="002350BC" w:rsidRPr="00BE7C98">
        <w:rPr>
          <w:rFonts w:ascii="Arial" w:eastAsia="宋体" w:hAnsi="Arial" w:cs="Arial" w:hint="eastAsia"/>
          <w:kern w:val="0"/>
          <w:sz w:val="24"/>
          <w:szCs w:val="24"/>
        </w:rPr>
        <w:t>对答案进行调整，</w:t>
      </w:r>
      <w:r w:rsidR="00814123" w:rsidRPr="00BE7C98">
        <w:rPr>
          <w:rFonts w:ascii="Arial" w:eastAsia="宋体" w:hAnsi="Arial" w:cs="Arial" w:hint="eastAsia"/>
          <w:kern w:val="0"/>
          <w:sz w:val="24"/>
          <w:szCs w:val="24"/>
        </w:rPr>
        <w:t>对试题</w:t>
      </w:r>
      <w:r w:rsidR="003824CB" w:rsidRPr="00BE7C98">
        <w:rPr>
          <w:rFonts w:ascii="Arial" w:eastAsia="宋体" w:hAnsi="Arial" w:cs="Arial" w:hint="eastAsia"/>
          <w:kern w:val="0"/>
          <w:sz w:val="24"/>
          <w:szCs w:val="24"/>
        </w:rPr>
        <w:t>进行删除，</w:t>
      </w:r>
      <w:r w:rsidR="00492592" w:rsidRPr="006126C6">
        <w:rPr>
          <w:rFonts w:ascii="Arial" w:eastAsia="宋体" w:hAnsi="Arial" w:cs="Arial" w:hint="eastAsia"/>
          <w:kern w:val="0"/>
          <w:sz w:val="24"/>
          <w:szCs w:val="24"/>
        </w:rPr>
        <w:t>并</w:t>
      </w:r>
      <w:r w:rsidRPr="006126C6">
        <w:rPr>
          <w:rFonts w:ascii="Arial" w:eastAsia="宋体" w:hAnsi="Arial" w:cs="Arial" w:hint="eastAsia"/>
          <w:kern w:val="0"/>
          <w:sz w:val="24"/>
          <w:szCs w:val="24"/>
        </w:rPr>
        <w:t>通知各省</w:t>
      </w:r>
      <w:r w:rsidR="00B54A62" w:rsidRPr="006126C6">
        <w:rPr>
          <w:rFonts w:ascii="Arial" w:eastAsia="宋体" w:hAnsi="Arial" w:cs="Arial" w:hint="eastAsia"/>
          <w:kern w:val="0"/>
          <w:sz w:val="24"/>
          <w:szCs w:val="24"/>
        </w:rPr>
        <w:t>竞赛分会</w:t>
      </w:r>
      <w:r w:rsidR="00BB07D6" w:rsidRPr="006126C6">
        <w:rPr>
          <w:rFonts w:ascii="Arial" w:eastAsia="宋体" w:hAnsi="Arial" w:cs="Arial" w:hint="eastAsia"/>
          <w:kern w:val="0"/>
          <w:sz w:val="24"/>
          <w:szCs w:val="24"/>
        </w:rPr>
        <w:t>根据</w:t>
      </w:r>
      <w:r w:rsidRPr="006126C6">
        <w:rPr>
          <w:rFonts w:ascii="Arial" w:eastAsia="宋体" w:hAnsi="Arial" w:cs="Arial" w:hint="eastAsia"/>
          <w:kern w:val="0"/>
          <w:sz w:val="24"/>
          <w:szCs w:val="24"/>
        </w:rPr>
        <w:t>机读原始数据进行</w:t>
      </w:r>
      <w:r w:rsidR="000E6207" w:rsidRPr="006126C6">
        <w:rPr>
          <w:rFonts w:ascii="Arial" w:eastAsia="宋体" w:hAnsi="Arial" w:cs="Arial" w:hint="eastAsia"/>
          <w:kern w:val="0"/>
          <w:sz w:val="24"/>
          <w:szCs w:val="24"/>
        </w:rPr>
        <w:t>评分</w:t>
      </w:r>
      <w:r w:rsidRPr="006126C6">
        <w:rPr>
          <w:rFonts w:ascii="Arial" w:eastAsia="宋体" w:hAnsi="Arial" w:cs="Arial" w:hint="eastAsia"/>
          <w:kern w:val="0"/>
          <w:sz w:val="24"/>
          <w:szCs w:val="24"/>
        </w:rPr>
        <w:t>。</w:t>
      </w:r>
    </w:p>
    <w:p w:rsidR="00A17F30"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各省</w:t>
      </w:r>
      <w:r w:rsidR="00B54A62" w:rsidRPr="00F1279B">
        <w:rPr>
          <w:rFonts w:ascii="Arial" w:eastAsia="宋体" w:hAnsi="Arial" w:cs="Arial" w:hint="eastAsia"/>
          <w:kern w:val="0"/>
          <w:sz w:val="24"/>
          <w:szCs w:val="24"/>
        </w:rPr>
        <w:t>竞赛分会对学生答题信息</w:t>
      </w:r>
      <w:r w:rsidRPr="00F1279B">
        <w:rPr>
          <w:rFonts w:ascii="Arial" w:eastAsia="宋体" w:hAnsi="Arial" w:cs="Arial" w:hint="eastAsia"/>
          <w:kern w:val="0"/>
          <w:sz w:val="24"/>
          <w:szCs w:val="24"/>
        </w:rPr>
        <w:t>进行评分和</w:t>
      </w:r>
      <w:r w:rsidRPr="00F1279B">
        <w:rPr>
          <w:rFonts w:ascii="Arial" w:eastAsia="宋体" w:hAnsi="Arial" w:cs="Arial" w:hint="eastAsia"/>
          <w:kern w:val="0"/>
          <w:sz w:val="24"/>
          <w:szCs w:val="24"/>
        </w:rPr>
        <w:t>T</w:t>
      </w:r>
      <w:r w:rsidR="00D2113E" w:rsidRPr="00F1279B">
        <w:rPr>
          <w:rFonts w:ascii="Arial" w:eastAsia="宋体" w:hAnsi="Arial" w:cs="Arial" w:hint="eastAsia"/>
          <w:kern w:val="0"/>
          <w:sz w:val="24"/>
          <w:szCs w:val="24"/>
        </w:rPr>
        <w:t>值</w:t>
      </w:r>
      <w:r w:rsidRPr="00F1279B">
        <w:rPr>
          <w:rFonts w:ascii="Arial" w:eastAsia="宋体" w:hAnsi="Arial" w:cs="Arial" w:hint="eastAsia"/>
          <w:kern w:val="0"/>
          <w:sz w:val="24"/>
          <w:szCs w:val="24"/>
        </w:rPr>
        <w:t>计算，保留小数点后四位，按总</w:t>
      </w:r>
      <w:r w:rsidRPr="00F1279B">
        <w:rPr>
          <w:rFonts w:ascii="Arial" w:eastAsia="宋体" w:hAnsi="Arial" w:cs="Arial" w:hint="eastAsia"/>
          <w:kern w:val="0"/>
          <w:sz w:val="24"/>
          <w:szCs w:val="24"/>
        </w:rPr>
        <w:t>T</w:t>
      </w:r>
      <w:r w:rsidR="00D2113E" w:rsidRPr="00F1279B">
        <w:rPr>
          <w:rFonts w:ascii="Arial" w:eastAsia="宋体" w:hAnsi="Arial" w:cs="Arial" w:hint="eastAsia"/>
          <w:kern w:val="0"/>
          <w:sz w:val="24"/>
          <w:szCs w:val="24"/>
        </w:rPr>
        <w:t>值</w:t>
      </w:r>
      <w:r w:rsidRPr="00F1279B">
        <w:rPr>
          <w:rFonts w:ascii="Arial" w:eastAsia="宋体" w:hAnsi="Arial" w:cs="Arial" w:hint="eastAsia"/>
          <w:kern w:val="0"/>
          <w:sz w:val="24"/>
          <w:szCs w:val="24"/>
        </w:rPr>
        <w:t>成绩排列名次，并</w:t>
      </w:r>
      <w:r w:rsidR="00523B6F" w:rsidRPr="00F1279B">
        <w:rPr>
          <w:rFonts w:ascii="Arial" w:eastAsia="宋体" w:hAnsi="Arial" w:cs="Arial" w:hint="eastAsia"/>
          <w:kern w:val="0"/>
          <w:sz w:val="24"/>
          <w:szCs w:val="24"/>
        </w:rPr>
        <w:t>将</w:t>
      </w:r>
      <w:r w:rsidRPr="00F1279B">
        <w:rPr>
          <w:rFonts w:ascii="Arial" w:eastAsia="宋体" w:hAnsi="Arial" w:cs="Arial" w:hint="eastAsia"/>
          <w:kern w:val="0"/>
          <w:sz w:val="24"/>
          <w:szCs w:val="24"/>
        </w:rPr>
        <w:t>前</w:t>
      </w:r>
      <w:r w:rsidRPr="00F1279B">
        <w:rPr>
          <w:rFonts w:ascii="Arial" w:eastAsia="宋体" w:hAnsi="Arial" w:cs="Arial" w:hint="eastAsia"/>
          <w:kern w:val="0"/>
          <w:sz w:val="24"/>
          <w:szCs w:val="24"/>
        </w:rPr>
        <w:t>100</w:t>
      </w:r>
      <w:r w:rsidRPr="00F1279B">
        <w:rPr>
          <w:rFonts w:ascii="Arial" w:eastAsia="宋体" w:hAnsi="Arial" w:cs="Arial" w:hint="eastAsia"/>
          <w:kern w:val="0"/>
          <w:sz w:val="24"/>
          <w:szCs w:val="24"/>
        </w:rPr>
        <w:t>名考生的机读卡装袋密封，由省竞赛分会负责人在封条上签名并标注时间。</w:t>
      </w:r>
    </w:p>
    <w:p w:rsidR="00A17F30" w:rsidRPr="00F1279B" w:rsidRDefault="00872A2D"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kern w:val="0"/>
          <w:sz w:val="24"/>
          <w:szCs w:val="24"/>
        </w:rPr>
        <w:t>各省竞赛分会需</w:t>
      </w:r>
      <w:r w:rsidR="00C611C1" w:rsidRPr="00F1279B">
        <w:rPr>
          <w:rFonts w:ascii="Arial" w:eastAsia="宋体" w:hAnsi="Arial" w:cs="Arial"/>
          <w:kern w:val="0"/>
          <w:sz w:val="24"/>
          <w:szCs w:val="24"/>
        </w:rPr>
        <w:t>报送</w:t>
      </w:r>
      <w:r w:rsidRPr="00F1279B">
        <w:rPr>
          <w:rFonts w:ascii="Arial" w:eastAsia="宋体" w:hAnsi="Arial" w:cs="Arial"/>
          <w:kern w:val="0"/>
          <w:sz w:val="24"/>
          <w:szCs w:val="24"/>
        </w:rPr>
        <w:t>本省</w:t>
      </w:r>
      <w:r w:rsidR="00E07DE9" w:rsidRPr="00F1279B">
        <w:rPr>
          <w:rFonts w:ascii="Arial" w:eastAsia="宋体" w:hAnsi="Arial" w:cs="Arial" w:hint="eastAsia"/>
          <w:kern w:val="0"/>
          <w:sz w:val="24"/>
          <w:szCs w:val="24"/>
        </w:rPr>
        <w:t>生物学</w:t>
      </w:r>
      <w:r w:rsidR="00E07DE9" w:rsidRPr="00F1279B">
        <w:rPr>
          <w:rFonts w:ascii="Arial" w:eastAsia="宋体" w:hAnsi="Arial" w:cs="Arial"/>
          <w:kern w:val="0"/>
          <w:sz w:val="24"/>
          <w:szCs w:val="24"/>
        </w:rPr>
        <w:t>初赛、</w:t>
      </w:r>
      <w:r w:rsidR="00E07DE9" w:rsidRPr="00F1279B">
        <w:rPr>
          <w:rFonts w:ascii="Arial" w:eastAsia="宋体" w:hAnsi="Arial" w:cs="Arial" w:hint="eastAsia"/>
          <w:kern w:val="0"/>
          <w:sz w:val="24"/>
          <w:szCs w:val="24"/>
        </w:rPr>
        <w:t>全国</w:t>
      </w:r>
      <w:r w:rsidR="00DA7AAF" w:rsidRPr="00F1279B">
        <w:rPr>
          <w:rFonts w:ascii="Arial" w:eastAsia="宋体" w:hAnsi="Arial" w:cs="Arial"/>
          <w:kern w:val="0"/>
          <w:sz w:val="24"/>
          <w:szCs w:val="24"/>
        </w:rPr>
        <w:t>生物学联赛</w:t>
      </w:r>
      <w:r w:rsidRPr="00F1279B">
        <w:rPr>
          <w:rFonts w:ascii="Arial" w:eastAsia="宋体" w:hAnsi="Arial" w:cs="Arial"/>
          <w:kern w:val="0"/>
          <w:sz w:val="24"/>
          <w:szCs w:val="24"/>
        </w:rPr>
        <w:t>工作报告，内容包括：</w:t>
      </w:r>
      <w:r w:rsidRPr="00F1279B">
        <w:rPr>
          <w:rFonts w:ascii="Arial" w:eastAsia="宋体" w:hAnsi="Arial" w:cs="Arial" w:hint="eastAsia"/>
          <w:kern w:val="0"/>
          <w:sz w:val="24"/>
          <w:szCs w:val="24"/>
        </w:rPr>
        <w:t>生物学</w:t>
      </w:r>
      <w:r w:rsidRPr="00F1279B">
        <w:rPr>
          <w:rFonts w:ascii="Arial" w:eastAsia="宋体" w:hAnsi="Arial" w:cs="Arial"/>
          <w:kern w:val="0"/>
          <w:sz w:val="24"/>
          <w:szCs w:val="24"/>
        </w:rPr>
        <w:t>初赛的规模和举办情况；</w:t>
      </w:r>
      <w:r w:rsidRPr="00F1279B">
        <w:rPr>
          <w:rFonts w:ascii="Arial" w:eastAsia="宋体" w:hAnsi="Arial" w:cs="Arial" w:hint="eastAsia"/>
          <w:kern w:val="0"/>
          <w:sz w:val="24"/>
          <w:szCs w:val="24"/>
        </w:rPr>
        <w:t>全国生物学</w:t>
      </w:r>
      <w:r w:rsidRPr="00F1279B">
        <w:rPr>
          <w:rFonts w:ascii="Arial" w:eastAsia="宋体" w:hAnsi="Arial" w:cs="Arial"/>
          <w:kern w:val="0"/>
          <w:sz w:val="24"/>
          <w:szCs w:val="24"/>
        </w:rPr>
        <w:t>联赛的考场设置、试卷保管和阅卷等情况。报告需省竞赛分会负责人签名并加盖公章。各省竞赛分会将全部考生信息、</w:t>
      </w:r>
      <w:r w:rsidRPr="00F1279B">
        <w:rPr>
          <w:rFonts w:ascii="Arial" w:eastAsia="宋体" w:hAnsi="Arial" w:cs="Arial"/>
          <w:kern w:val="0"/>
          <w:sz w:val="24"/>
          <w:szCs w:val="24"/>
        </w:rPr>
        <w:lastRenderedPageBreak/>
        <w:t>各项</w:t>
      </w:r>
      <w:r w:rsidRPr="00F1279B">
        <w:rPr>
          <w:rFonts w:ascii="Arial" w:eastAsia="宋体" w:hAnsi="Arial" w:cs="Arial"/>
          <w:kern w:val="0"/>
          <w:sz w:val="24"/>
          <w:szCs w:val="24"/>
        </w:rPr>
        <w:t>T</w:t>
      </w:r>
      <w:r w:rsidRPr="00F1279B">
        <w:rPr>
          <w:rFonts w:ascii="Arial" w:eastAsia="宋体" w:hAnsi="Arial" w:cs="Arial"/>
          <w:kern w:val="0"/>
          <w:sz w:val="24"/>
          <w:szCs w:val="24"/>
        </w:rPr>
        <w:t>值的</w:t>
      </w:r>
      <w:r w:rsidRPr="00F1279B">
        <w:rPr>
          <w:rFonts w:ascii="Arial" w:eastAsia="宋体" w:hAnsi="Arial" w:cs="Arial"/>
          <w:kern w:val="0"/>
          <w:sz w:val="24"/>
          <w:szCs w:val="24"/>
        </w:rPr>
        <w:t>Excel</w:t>
      </w:r>
      <w:r w:rsidRPr="00F1279B">
        <w:rPr>
          <w:rFonts w:ascii="Arial" w:eastAsia="宋体" w:hAnsi="Arial" w:cs="Arial"/>
          <w:kern w:val="0"/>
          <w:sz w:val="24"/>
          <w:szCs w:val="24"/>
        </w:rPr>
        <w:t>格式电子文档发全国竞赛委员会，同时将前</w:t>
      </w:r>
      <w:r w:rsidRPr="00F1279B">
        <w:rPr>
          <w:rFonts w:ascii="Arial" w:eastAsia="宋体" w:hAnsi="Arial" w:cs="Arial"/>
          <w:kern w:val="0"/>
          <w:sz w:val="24"/>
          <w:szCs w:val="24"/>
        </w:rPr>
        <w:t>100</w:t>
      </w:r>
      <w:r w:rsidRPr="00F1279B">
        <w:rPr>
          <w:rFonts w:ascii="Arial" w:eastAsia="宋体" w:hAnsi="Arial" w:cs="Arial"/>
          <w:kern w:val="0"/>
          <w:sz w:val="24"/>
          <w:szCs w:val="24"/>
        </w:rPr>
        <w:t>名考生机读卡</w:t>
      </w:r>
      <w:r w:rsidR="00B54A62" w:rsidRPr="00F1279B">
        <w:rPr>
          <w:rFonts w:ascii="Arial" w:eastAsia="宋体" w:hAnsi="Arial" w:cs="Arial"/>
          <w:kern w:val="0"/>
          <w:sz w:val="24"/>
          <w:szCs w:val="24"/>
        </w:rPr>
        <w:t>原件</w:t>
      </w:r>
      <w:r w:rsidRPr="00F1279B">
        <w:rPr>
          <w:rFonts w:ascii="Arial" w:eastAsia="宋体" w:hAnsi="Arial" w:cs="Arial"/>
          <w:kern w:val="0"/>
          <w:sz w:val="24"/>
          <w:szCs w:val="24"/>
        </w:rPr>
        <w:t>和各省竞赛分会工作报告</w:t>
      </w:r>
      <w:r w:rsidR="005D014A" w:rsidRPr="00F1279B">
        <w:rPr>
          <w:rFonts w:ascii="Arial" w:eastAsia="宋体" w:hAnsi="Arial" w:cs="Arial" w:hint="eastAsia"/>
          <w:kern w:val="0"/>
          <w:sz w:val="24"/>
          <w:szCs w:val="24"/>
        </w:rPr>
        <w:t>邮</w:t>
      </w:r>
      <w:r w:rsidRPr="00F1279B">
        <w:rPr>
          <w:rFonts w:ascii="Arial" w:eastAsia="宋体" w:hAnsi="Arial" w:cs="Arial"/>
          <w:kern w:val="0"/>
          <w:sz w:val="24"/>
          <w:szCs w:val="24"/>
        </w:rPr>
        <w:t>寄到全国竞赛委员会。</w:t>
      </w:r>
    </w:p>
    <w:p w:rsidR="00A17F30" w:rsidRPr="00F1279B" w:rsidRDefault="00517610"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kern w:val="0"/>
          <w:sz w:val="24"/>
          <w:szCs w:val="24"/>
        </w:rPr>
        <w:t>全国竞赛委员会</w:t>
      </w:r>
      <w:r w:rsidR="00872A2D" w:rsidRPr="00F1279B">
        <w:rPr>
          <w:rFonts w:ascii="Arial" w:eastAsia="宋体" w:hAnsi="Arial" w:cs="Arial"/>
          <w:kern w:val="0"/>
          <w:sz w:val="24"/>
          <w:szCs w:val="24"/>
        </w:rPr>
        <w:t>对</w:t>
      </w:r>
      <w:r w:rsidR="00B54A62" w:rsidRPr="00F1279B">
        <w:rPr>
          <w:rFonts w:ascii="Arial" w:eastAsia="宋体" w:hAnsi="Arial" w:cs="Arial"/>
          <w:kern w:val="0"/>
          <w:sz w:val="24"/>
          <w:szCs w:val="24"/>
        </w:rPr>
        <w:t>各省竞赛分会</w:t>
      </w:r>
      <w:r w:rsidR="00872A2D" w:rsidRPr="00F1279B">
        <w:rPr>
          <w:rFonts w:ascii="Arial" w:eastAsia="宋体" w:hAnsi="Arial" w:cs="Arial"/>
          <w:kern w:val="0"/>
          <w:sz w:val="24"/>
          <w:szCs w:val="24"/>
        </w:rPr>
        <w:t>上报</w:t>
      </w:r>
      <w:r w:rsidR="000A35C8" w:rsidRPr="00F1279B">
        <w:rPr>
          <w:rFonts w:ascii="Arial" w:eastAsia="宋体" w:hAnsi="Arial" w:cs="Arial" w:hint="eastAsia"/>
          <w:kern w:val="0"/>
          <w:sz w:val="24"/>
          <w:szCs w:val="24"/>
        </w:rPr>
        <w:t>的</w:t>
      </w:r>
      <w:r w:rsidR="00D53D1E" w:rsidRPr="00F1279B">
        <w:rPr>
          <w:rFonts w:ascii="Arial" w:eastAsia="宋体" w:hAnsi="Arial" w:cs="Arial" w:hint="eastAsia"/>
          <w:kern w:val="0"/>
          <w:sz w:val="24"/>
          <w:szCs w:val="24"/>
        </w:rPr>
        <w:t>前</w:t>
      </w:r>
      <w:r w:rsidR="00D53D1E" w:rsidRPr="00F1279B">
        <w:rPr>
          <w:rFonts w:ascii="Arial" w:eastAsia="宋体" w:hAnsi="Arial" w:cs="Arial"/>
          <w:kern w:val="0"/>
          <w:sz w:val="24"/>
          <w:szCs w:val="24"/>
        </w:rPr>
        <w:t>100</w:t>
      </w:r>
      <w:r w:rsidR="00D53D1E" w:rsidRPr="00F1279B">
        <w:rPr>
          <w:rFonts w:ascii="Arial" w:eastAsia="宋体" w:hAnsi="Arial" w:cs="Arial" w:hint="eastAsia"/>
          <w:kern w:val="0"/>
          <w:sz w:val="24"/>
          <w:szCs w:val="24"/>
        </w:rPr>
        <w:t>学生机读卡和</w:t>
      </w:r>
      <w:r w:rsidR="00A55156" w:rsidRPr="00F1279B">
        <w:rPr>
          <w:rFonts w:ascii="Arial" w:eastAsia="宋体" w:hAnsi="Arial" w:cs="Arial"/>
          <w:kern w:val="0"/>
          <w:sz w:val="24"/>
          <w:szCs w:val="24"/>
        </w:rPr>
        <w:t>各项材料</w:t>
      </w:r>
      <w:r w:rsidR="00872A2D" w:rsidRPr="00F1279B">
        <w:rPr>
          <w:rFonts w:ascii="Arial" w:eastAsia="宋体" w:hAnsi="Arial" w:cs="Arial"/>
          <w:kern w:val="0"/>
          <w:sz w:val="24"/>
          <w:szCs w:val="24"/>
        </w:rPr>
        <w:t>复核无误后</w:t>
      </w:r>
      <w:r w:rsidR="00872A2D" w:rsidRPr="00F1279B">
        <w:rPr>
          <w:rFonts w:ascii="Arial" w:eastAsia="宋体" w:hAnsi="Arial" w:cs="Arial" w:hint="eastAsia"/>
          <w:kern w:val="0"/>
          <w:sz w:val="24"/>
          <w:szCs w:val="24"/>
        </w:rPr>
        <w:t>，</w:t>
      </w:r>
      <w:r w:rsidR="00872A2D" w:rsidRPr="00F1279B">
        <w:rPr>
          <w:rFonts w:ascii="Arial" w:eastAsia="宋体" w:hAnsi="Arial" w:cs="Arial"/>
          <w:kern w:val="0"/>
          <w:sz w:val="24"/>
          <w:szCs w:val="24"/>
        </w:rPr>
        <w:t>按照</w:t>
      </w:r>
      <w:r w:rsidR="00872A2D" w:rsidRPr="00F1279B">
        <w:rPr>
          <w:rFonts w:ascii="Arial" w:eastAsia="宋体" w:hAnsi="Arial" w:cs="Arial"/>
          <w:kern w:val="0"/>
          <w:sz w:val="24"/>
          <w:szCs w:val="24"/>
        </w:rPr>
        <w:t>T</w:t>
      </w:r>
      <w:r w:rsidR="00872A2D" w:rsidRPr="00F1279B">
        <w:rPr>
          <w:rFonts w:ascii="Arial" w:eastAsia="宋体" w:hAnsi="Arial" w:cs="Arial"/>
          <w:kern w:val="0"/>
          <w:sz w:val="24"/>
          <w:szCs w:val="24"/>
        </w:rPr>
        <w:t>值成绩</w:t>
      </w:r>
      <w:r w:rsidR="000A35C8" w:rsidRPr="00F1279B">
        <w:rPr>
          <w:rFonts w:ascii="Arial" w:eastAsia="宋体" w:hAnsi="Arial" w:cs="Arial" w:hint="eastAsia"/>
          <w:kern w:val="0"/>
          <w:sz w:val="24"/>
          <w:szCs w:val="24"/>
        </w:rPr>
        <w:t>进行</w:t>
      </w:r>
      <w:r w:rsidR="00872A2D" w:rsidRPr="00F1279B">
        <w:rPr>
          <w:rFonts w:ascii="Arial" w:eastAsia="宋体" w:hAnsi="Arial" w:cs="Arial"/>
          <w:kern w:val="0"/>
          <w:sz w:val="24"/>
          <w:szCs w:val="24"/>
        </w:rPr>
        <w:t>排序</w:t>
      </w:r>
      <w:r w:rsidR="000A35C8" w:rsidRPr="00F1279B">
        <w:rPr>
          <w:rFonts w:ascii="Arial" w:eastAsia="宋体" w:hAnsi="Arial" w:cs="Arial" w:hint="eastAsia"/>
          <w:kern w:val="0"/>
          <w:sz w:val="24"/>
          <w:szCs w:val="24"/>
        </w:rPr>
        <w:t>，并</w:t>
      </w:r>
      <w:r w:rsidR="00B301E6" w:rsidRPr="00F1279B">
        <w:rPr>
          <w:rFonts w:ascii="Arial" w:eastAsia="宋体" w:hAnsi="Arial" w:cs="Arial"/>
          <w:kern w:val="0"/>
          <w:sz w:val="24"/>
          <w:szCs w:val="24"/>
        </w:rPr>
        <w:t>向</w:t>
      </w:r>
      <w:r w:rsidR="00B301E6" w:rsidRPr="00F1279B">
        <w:rPr>
          <w:rFonts w:ascii="Arial" w:eastAsia="宋体" w:hAnsi="Arial" w:cs="Arial" w:hint="eastAsia"/>
          <w:kern w:val="0"/>
          <w:sz w:val="24"/>
          <w:szCs w:val="24"/>
        </w:rPr>
        <w:t>各</w:t>
      </w:r>
      <w:r w:rsidR="00B301E6" w:rsidRPr="00F1279B">
        <w:rPr>
          <w:rFonts w:ascii="Arial" w:eastAsia="宋体" w:hAnsi="Arial" w:cs="Arial"/>
          <w:kern w:val="0"/>
          <w:sz w:val="24"/>
          <w:szCs w:val="24"/>
        </w:rPr>
        <w:t>省公布获奖</w:t>
      </w:r>
      <w:r w:rsidR="00C82B68" w:rsidRPr="00F1279B">
        <w:rPr>
          <w:rFonts w:ascii="Arial" w:eastAsia="宋体" w:hAnsi="Arial" w:cs="Arial" w:hint="eastAsia"/>
          <w:kern w:val="0"/>
          <w:sz w:val="24"/>
          <w:szCs w:val="24"/>
        </w:rPr>
        <w:t>学生</w:t>
      </w:r>
      <w:r w:rsidR="00B301E6" w:rsidRPr="00F1279B">
        <w:rPr>
          <w:rFonts w:ascii="Arial" w:eastAsia="宋体" w:hAnsi="Arial" w:cs="Arial"/>
          <w:kern w:val="0"/>
          <w:sz w:val="24"/>
          <w:szCs w:val="24"/>
        </w:rPr>
        <w:t>名单</w:t>
      </w:r>
      <w:r w:rsidR="00872A2D" w:rsidRPr="00F1279B">
        <w:rPr>
          <w:rFonts w:ascii="Arial" w:eastAsia="宋体" w:hAnsi="Arial" w:cs="Arial"/>
          <w:kern w:val="0"/>
          <w:sz w:val="24"/>
          <w:szCs w:val="24"/>
        </w:rPr>
        <w:t>。</w:t>
      </w:r>
    </w:p>
    <w:p w:rsidR="005162A6" w:rsidRPr="00F1279B" w:rsidRDefault="007E4A90" w:rsidP="00EC38F5">
      <w:pPr>
        <w:widowControl/>
        <w:shd w:val="clear" w:color="auto" w:fill="FFFFFF"/>
        <w:spacing w:line="520" w:lineRule="exact"/>
        <w:ind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005162A6" w:rsidRPr="00F1279B">
        <w:rPr>
          <w:rFonts w:ascii="Arial" w:eastAsia="宋体" w:hAnsi="Arial" w:cs="Arial" w:hint="eastAsia"/>
          <w:kern w:val="0"/>
          <w:sz w:val="24"/>
          <w:szCs w:val="24"/>
        </w:rPr>
        <w:t>在全国竞赛委员会复核成绩通过后，</w:t>
      </w:r>
      <w:r w:rsidR="000A35C8" w:rsidRPr="00F1279B">
        <w:rPr>
          <w:rFonts w:ascii="Arial" w:eastAsia="宋体" w:hAnsi="Arial" w:cs="Arial" w:hint="eastAsia"/>
          <w:kern w:val="0"/>
          <w:sz w:val="24"/>
          <w:szCs w:val="24"/>
        </w:rPr>
        <w:t>各省</w:t>
      </w:r>
      <w:r w:rsidR="00B54A62" w:rsidRPr="00F1279B">
        <w:rPr>
          <w:rFonts w:ascii="Arial" w:eastAsia="宋体" w:hAnsi="Arial" w:cs="Arial" w:hint="eastAsia"/>
          <w:kern w:val="0"/>
          <w:sz w:val="24"/>
          <w:szCs w:val="24"/>
        </w:rPr>
        <w:t>竞赛</w:t>
      </w:r>
      <w:r w:rsidR="00B54A62" w:rsidRPr="00F1279B">
        <w:rPr>
          <w:rFonts w:ascii="Arial" w:eastAsia="宋体" w:hAnsi="Arial" w:cs="Arial"/>
          <w:kern w:val="0"/>
          <w:sz w:val="24"/>
          <w:szCs w:val="24"/>
        </w:rPr>
        <w:t>分会</w:t>
      </w:r>
      <w:r w:rsidR="005162A6" w:rsidRPr="00F1279B">
        <w:rPr>
          <w:rFonts w:ascii="Arial" w:eastAsia="宋体" w:hAnsi="Arial" w:cs="Arial"/>
          <w:kern w:val="0"/>
          <w:sz w:val="24"/>
          <w:szCs w:val="24"/>
        </w:rPr>
        <w:t>应在</w:t>
      </w:r>
      <w:r w:rsidR="00B54A62" w:rsidRPr="00F1279B">
        <w:rPr>
          <w:rFonts w:ascii="Arial" w:eastAsia="宋体" w:hAnsi="Arial" w:cs="Arial"/>
          <w:kern w:val="0"/>
          <w:sz w:val="24"/>
          <w:szCs w:val="24"/>
        </w:rPr>
        <w:t>本</w:t>
      </w:r>
      <w:r w:rsidR="005162A6" w:rsidRPr="00F1279B">
        <w:rPr>
          <w:rFonts w:ascii="Arial" w:eastAsia="宋体" w:hAnsi="Arial" w:cs="Arial"/>
          <w:kern w:val="0"/>
          <w:sz w:val="24"/>
          <w:szCs w:val="24"/>
        </w:rPr>
        <w:t>省</w:t>
      </w:r>
      <w:r w:rsidR="00583BB8" w:rsidRPr="00F1279B">
        <w:rPr>
          <w:rFonts w:ascii="Arial" w:eastAsia="宋体" w:hAnsi="Arial" w:cs="Arial" w:hint="eastAsia"/>
          <w:kern w:val="0"/>
          <w:sz w:val="24"/>
          <w:szCs w:val="24"/>
        </w:rPr>
        <w:t>竞赛</w:t>
      </w:r>
      <w:r w:rsidR="005162A6" w:rsidRPr="00F1279B">
        <w:rPr>
          <w:rFonts w:ascii="Arial" w:eastAsia="宋体" w:hAnsi="Arial" w:cs="Arial"/>
          <w:kern w:val="0"/>
          <w:sz w:val="24"/>
          <w:szCs w:val="24"/>
        </w:rPr>
        <w:t>分会网站</w:t>
      </w:r>
      <w:r w:rsidR="00951328" w:rsidRPr="00F1279B">
        <w:rPr>
          <w:rFonts w:ascii="Arial" w:eastAsia="宋体" w:hAnsi="Arial" w:cs="Arial" w:hint="eastAsia"/>
          <w:kern w:val="0"/>
          <w:sz w:val="24"/>
          <w:szCs w:val="24"/>
        </w:rPr>
        <w:t>，</w:t>
      </w:r>
      <w:r w:rsidR="005162A6" w:rsidRPr="00F1279B">
        <w:rPr>
          <w:rFonts w:ascii="Arial" w:eastAsia="宋体" w:hAnsi="Arial" w:cs="Arial"/>
          <w:kern w:val="0"/>
          <w:sz w:val="24"/>
          <w:szCs w:val="24"/>
        </w:rPr>
        <w:t>或主持</w:t>
      </w:r>
      <w:r w:rsidR="00E7263C" w:rsidRPr="00F1279B">
        <w:rPr>
          <w:rFonts w:ascii="Arial" w:eastAsia="宋体" w:hAnsi="Arial" w:cs="Arial"/>
          <w:kern w:val="0"/>
          <w:sz w:val="24"/>
          <w:szCs w:val="24"/>
        </w:rPr>
        <w:t>本省生物学</w:t>
      </w:r>
      <w:r w:rsidR="005162A6" w:rsidRPr="00F1279B">
        <w:rPr>
          <w:rFonts w:ascii="Arial" w:eastAsia="宋体" w:hAnsi="Arial" w:cs="Arial"/>
          <w:kern w:val="0"/>
          <w:sz w:val="24"/>
          <w:szCs w:val="24"/>
        </w:rPr>
        <w:t>联赛单位网站</w:t>
      </w:r>
      <w:r w:rsidR="00951328" w:rsidRPr="00F1279B">
        <w:rPr>
          <w:rFonts w:ascii="Arial" w:eastAsia="宋体" w:hAnsi="Arial" w:cs="Arial" w:hint="eastAsia"/>
          <w:kern w:val="0"/>
          <w:sz w:val="24"/>
          <w:szCs w:val="24"/>
        </w:rPr>
        <w:t>，</w:t>
      </w:r>
      <w:r w:rsidR="005162A6" w:rsidRPr="00F1279B">
        <w:rPr>
          <w:rFonts w:ascii="Arial" w:eastAsia="宋体" w:hAnsi="Arial" w:cs="Arial"/>
          <w:kern w:val="0"/>
          <w:sz w:val="24"/>
          <w:szCs w:val="24"/>
        </w:rPr>
        <w:t>或</w:t>
      </w:r>
      <w:r w:rsidR="00951328" w:rsidRPr="00F1279B">
        <w:rPr>
          <w:rFonts w:ascii="Arial" w:eastAsia="宋体" w:hAnsi="Arial" w:cs="Arial" w:hint="eastAsia"/>
          <w:kern w:val="0"/>
          <w:sz w:val="24"/>
          <w:szCs w:val="24"/>
        </w:rPr>
        <w:t>本</w:t>
      </w:r>
      <w:r w:rsidR="005162A6" w:rsidRPr="00F1279B">
        <w:rPr>
          <w:rFonts w:ascii="Arial" w:eastAsia="宋体" w:hAnsi="Arial" w:cs="Arial"/>
          <w:kern w:val="0"/>
          <w:sz w:val="24"/>
          <w:szCs w:val="24"/>
        </w:rPr>
        <w:t>省竞赛管理委员会网站及时公布</w:t>
      </w:r>
      <w:r w:rsidR="0022525E" w:rsidRPr="00F1279B">
        <w:rPr>
          <w:rFonts w:ascii="Arial" w:eastAsia="宋体" w:hAnsi="Arial" w:cs="Arial" w:hint="eastAsia"/>
          <w:kern w:val="0"/>
          <w:sz w:val="24"/>
          <w:szCs w:val="24"/>
        </w:rPr>
        <w:t>所有有效考生的</w:t>
      </w:r>
      <w:r w:rsidR="00DA42B9" w:rsidRPr="00F1279B">
        <w:rPr>
          <w:rFonts w:ascii="Arial" w:eastAsia="宋体" w:hAnsi="Arial" w:cs="Arial"/>
          <w:kern w:val="0"/>
          <w:sz w:val="24"/>
          <w:szCs w:val="24"/>
        </w:rPr>
        <w:t>4</w:t>
      </w:r>
      <w:r w:rsidR="00DA42B9" w:rsidRPr="00F1279B">
        <w:rPr>
          <w:rFonts w:ascii="Arial" w:eastAsia="宋体" w:hAnsi="Arial" w:cs="Arial" w:hint="eastAsia"/>
          <w:kern w:val="0"/>
          <w:sz w:val="24"/>
          <w:szCs w:val="24"/>
        </w:rPr>
        <w:t>项原始成绩及总</w:t>
      </w:r>
      <w:r w:rsidR="00DA42B9" w:rsidRPr="00F1279B">
        <w:rPr>
          <w:rFonts w:ascii="Arial" w:eastAsia="宋体" w:hAnsi="Arial" w:cs="Arial"/>
          <w:kern w:val="0"/>
          <w:sz w:val="24"/>
          <w:szCs w:val="24"/>
        </w:rPr>
        <w:t>T</w:t>
      </w:r>
      <w:r w:rsidR="00DA42B9" w:rsidRPr="00F1279B">
        <w:rPr>
          <w:rFonts w:ascii="Arial" w:eastAsia="宋体" w:hAnsi="Arial" w:cs="Arial" w:hint="eastAsia"/>
          <w:kern w:val="0"/>
          <w:sz w:val="24"/>
          <w:szCs w:val="24"/>
        </w:rPr>
        <w:t>值</w:t>
      </w:r>
      <w:r w:rsidR="0022525E" w:rsidRPr="00F1279B">
        <w:rPr>
          <w:rFonts w:ascii="Arial" w:eastAsia="宋体" w:hAnsi="Arial" w:cs="Arial" w:hint="eastAsia"/>
          <w:kern w:val="0"/>
          <w:sz w:val="24"/>
          <w:szCs w:val="24"/>
        </w:rPr>
        <w:t>成绩</w:t>
      </w:r>
      <w:r w:rsidR="002C3EB1" w:rsidRPr="00F1279B">
        <w:rPr>
          <w:rFonts w:ascii="Arial" w:eastAsia="宋体" w:hAnsi="Arial" w:cs="Arial" w:hint="eastAsia"/>
          <w:kern w:val="0"/>
          <w:sz w:val="24"/>
          <w:szCs w:val="24"/>
        </w:rPr>
        <w:t>，但</w:t>
      </w:r>
      <w:r w:rsidR="005162A6" w:rsidRPr="00F1279B">
        <w:rPr>
          <w:rFonts w:ascii="Arial" w:eastAsia="宋体" w:hAnsi="Arial" w:cs="Arial" w:hint="eastAsia"/>
          <w:kern w:val="0"/>
          <w:sz w:val="24"/>
          <w:szCs w:val="24"/>
        </w:rPr>
        <w:t>不</w:t>
      </w:r>
      <w:r w:rsidR="002C3EB1" w:rsidRPr="00F1279B">
        <w:rPr>
          <w:rFonts w:ascii="Arial" w:eastAsia="宋体" w:hAnsi="Arial" w:cs="Arial" w:hint="eastAsia"/>
          <w:kern w:val="0"/>
          <w:sz w:val="24"/>
          <w:szCs w:val="24"/>
        </w:rPr>
        <w:t>得</w:t>
      </w:r>
      <w:r w:rsidR="005162A6" w:rsidRPr="00F1279B">
        <w:rPr>
          <w:rFonts w:ascii="Arial" w:eastAsia="宋体" w:hAnsi="Arial" w:cs="Arial" w:hint="eastAsia"/>
          <w:kern w:val="0"/>
          <w:sz w:val="24"/>
          <w:szCs w:val="24"/>
        </w:rPr>
        <w:t>在教育培训机构公示。公示时间不少于</w:t>
      </w:r>
      <w:r w:rsidR="005162A6" w:rsidRPr="00F1279B">
        <w:rPr>
          <w:rFonts w:ascii="Arial" w:eastAsia="宋体" w:hAnsi="Arial" w:cs="Arial" w:hint="eastAsia"/>
          <w:kern w:val="0"/>
          <w:sz w:val="24"/>
          <w:szCs w:val="24"/>
        </w:rPr>
        <w:t>10</w:t>
      </w:r>
      <w:r w:rsidR="005162A6" w:rsidRPr="00F1279B">
        <w:rPr>
          <w:rFonts w:ascii="Arial" w:eastAsia="宋体" w:hAnsi="Arial" w:cs="Arial" w:hint="eastAsia"/>
          <w:kern w:val="0"/>
          <w:sz w:val="24"/>
          <w:szCs w:val="24"/>
        </w:rPr>
        <w:t>个工作日。</w:t>
      </w:r>
    </w:p>
    <w:p w:rsidR="00A17F30" w:rsidRPr="00F1279B" w:rsidRDefault="00BB35D5"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6</w:t>
      </w:r>
      <w:r w:rsidR="00872A2D" w:rsidRPr="00F1279B">
        <w:rPr>
          <w:rFonts w:ascii="Arial" w:eastAsia="宋体" w:hAnsi="Arial" w:cs="Arial" w:hint="eastAsia"/>
          <w:b/>
          <w:kern w:val="0"/>
          <w:sz w:val="24"/>
          <w:szCs w:val="24"/>
        </w:rPr>
        <w:t xml:space="preserve">. </w:t>
      </w:r>
      <w:r w:rsidR="00872A2D" w:rsidRPr="00F1279B">
        <w:rPr>
          <w:rFonts w:ascii="Arial" w:eastAsia="宋体" w:hAnsi="Arial" w:cs="Arial" w:hint="eastAsia"/>
          <w:b/>
          <w:kern w:val="0"/>
          <w:sz w:val="24"/>
          <w:szCs w:val="24"/>
        </w:rPr>
        <w:t>获奖名额</w:t>
      </w:r>
      <w:r w:rsidR="00872A2D" w:rsidRPr="00F1279B">
        <w:rPr>
          <w:rFonts w:ascii="Arial" w:eastAsia="宋体" w:hAnsi="Arial" w:cs="Arial" w:hint="eastAsia"/>
          <w:b/>
          <w:kern w:val="0"/>
          <w:sz w:val="24"/>
          <w:szCs w:val="24"/>
        </w:rPr>
        <w:t xml:space="preserve"> </w:t>
      </w:r>
      <w:r w:rsidR="00872A2D" w:rsidRPr="00F1279B">
        <w:rPr>
          <w:rFonts w:ascii="Arial" w:eastAsia="宋体" w:hAnsi="Arial" w:cs="Arial" w:hint="eastAsia"/>
          <w:kern w:val="0"/>
          <w:sz w:val="24"/>
          <w:szCs w:val="24"/>
        </w:rPr>
        <w:t xml:space="preserve"> </w:t>
      </w:r>
      <w:r w:rsidR="00872A2D" w:rsidRPr="00F1279B">
        <w:rPr>
          <w:rFonts w:ascii="Arial" w:eastAsia="宋体" w:hAnsi="Arial" w:cs="Arial" w:hint="eastAsia"/>
          <w:kern w:val="0"/>
          <w:sz w:val="24"/>
          <w:szCs w:val="24"/>
        </w:rPr>
        <w:t>各省</w:t>
      </w:r>
      <w:r w:rsidR="00B54A62" w:rsidRPr="00F1279B">
        <w:rPr>
          <w:rFonts w:ascii="Arial" w:eastAsia="宋体" w:hAnsi="Arial" w:cs="Arial" w:hint="eastAsia"/>
          <w:kern w:val="0"/>
          <w:sz w:val="24"/>
          <w:szCs w:val="24"/>
        </w:rPr>
        <w:t>全国生物学联赛</w:t>
      </w:r>
      <w:r w:rsidR="00872A2D" w:rsidRPr="00F1279B">
        <w:rPr>
          <w:rFonts w:ascii="Arial" w:eastAsia="宋体" w:hAnsi="Arial" w:cs="Arial" w:hint="eastAsia"/>
          <w:kern w:val="0"/>
          <w:sz w:val="24"/>
          <w:szCs w:val="24"/>
        </w:rPr>
        <w:t>一等奖人数为基础名额加奖励名额，基础名额上限</w:t>
      </w:r>
      <w:r w:rsidR="007D16C5" w:rsidRPr="00F1279B">
        <w:rPr>
          <w:rFonts w:ascii="Arial" w:eastAsia="宋体" w:hAnsi="Arial" w:cs="Arial"/>
          <w:kern w:val="0"/>
          <w:sz w:val="24"/>
          <w:szCs w:val="24"/>
        </w:rPr>
        <w:t>6</w:t>
      </w:r>
      <w:r w:rsidR="00872A2D" w:rsidRPr="00F1279B">
        <w:rPr>
          <w:rFonts w:ascii="Arial" w:eastAsia="宋体" w:hAnsi="Arial" w:cs="Arial" w:hint="eastAsia"/>
          <w:kern w:val="0"/>
          <w:sz w:val="24"/>
          <w:szCs w:val="24"/>
        </w:rPr>
        <w:t>0</w:t>
      </w:r>
      <w:r w:rsidR="00872A2D" w:rsidRPr="00F1279B">
        <w:rPr>
          <w:rFonts w:ascii="Arial" w:eastAsia="宋体" w:hAnsi="Arial" w:cs="Arial" w:hint="eastAsia"/>
          <w:kern w:val="0"/>
          <w:sz w:val="24"/>
          <w:szCs w:val="24"/>
        </w:rPr>
        <w:t>人</w:t>
      </w:r>
      <w:r w:rsidR="002C3EB1" w:rsidRPr="00F1279B">
        <w:rPr>
          <w:rFonts w:ascii="Arial" w:eastAsia="宋体" w:hAnsi="Arial" w:cs="Arial" w:hint="eastAsia"/>
          <w:kern w:val="0"/>
          <w:sz w:val="24"/>
          <w:szCs w:val="24"/>
        </w:rPr>
        <w:t>；</w:t>
      </w:r>
      <w:r w:rsidR="00872A2D" w:rsidRPr="00F1279B">
        <w:rPr>
          <w:rFonts w:ascii="Arial" w:eastAsia="宋体" w:hAnsi="Arial" w:cs="Arial" w:hint="eastAsia"/>
          <w:kern w:val="0"/>
          <w:sz w:val="24"/>
          <w:szCs w:val="24"/>
        </w:rPr>
        <w:t>二、三等奖人数上限分别为</w:t>
      </w:r>
      <w:r w:rsidR="00872A2D" w:rsidRPr="00F1279B">
        <w:rPr>
          <w:rFonts w:ascii="Arial" w:eastAsia="宋体" w:hAnsi="Arial" w:cs="Arial" w:hint="eastAsia"/>
          <w:kern w:val="0"/>
          <w:sz w:val="24"/>
          <w:szCs w:val="24"/>
        </w:rPr>
        <w:t>200</w:t>
      </w:r>
      <w:r w:rsidR="00872A2D" w:rsidRPr="00F1279B">
        <w:rPr>
          <w:rFonts w:ascii="Arial" w:eastAsia="宋体" w:hAnsi="Arial" w:cs="Arial" w:hint="eastAsia"/>
          <w:kern w:val="0"/>
          <w:sz w:val="24"/>
          <w:szCs w:val="24"/>
        </w:rPr>
        <w:t>人和</w:t>
      </w:r>
      <w:r w:rsidR="00872A2D" w:rsidRPr="00F1279B">
        <w:rPr>
          <w:rFonts w:ascii="Arial" w:eastAsia="宋体" w:hAnsi="Arial" w:cs="Arial" w:hint="eastAsia"/>
          <w:kern w:val="0"/>
          <w:sz w:val="24"/>
          <w:szCs w:val="24"/>
        </w:rPr>
        <w:t>300</w:t>
      </w:r>
      <w:r w:rsidR="00872A2D" w:rsidRPr="00F1279B">
        <w:rPr>
          <w:rFonts w:ascii="Arial" w:eastAsia="宋体" w:hAnsi="Arial" w:cs="Arial" w:hint="eastAsia"/>
          <w:kern w:val="0"/>
          <w:sz w:val="24"/>
          <w:szCs w:val="24"/>
        </w:rPr>
        <w:t>人。</w:t>
      </w:r>
    </w:p>
    <w:p w:rsidR="00C52037" w:rsidRPr="00F1279B" w:rsidRDefault="00493880"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00C52037" w:rsidRPr="00F1279B">
        <w:rPr>
          <w:rFonts w:ascii="Arial" w:eastAsia="宋体" w:hAnsi="Arial" w:cs="Arial" w:hint="eastAsia"/>
          <w:kern w:val="0"/>
          <w:sz w:val="24"/>
          <w:szCs w:val="24"/>
        </w:rPr>
        <w:t>凡当年未举办省内</w:t>
      </w:r>
      <w:r w:rsidR="00C52037" w:rsidRPr="00F1279B">
        <w:rPr>
          <w:rFonts w:ascii="Arial" w:eastAsia="宋体" w:hAnsi="Arial" w:cs="Arial"/>
          <w:kern w:val="0"/>
          <w:sz w:val="24"/>
          <w:szCs w:val="24"/>
        </w:rPr>
        <w:t>初赛的省份，其</w:t>
      </w:r>
      <w:r w:rsidR="00C52037" w:rsidRPr="00F1279B">
        <w:rPr>
          <w:rFonts w:ascii="Arial" w:eastAsia="宋体" w:hAnsi="Arial" w:cs="Arial" w:hint="eastAsia"/>
          <w:kern w:val="0"/>
          <w:sz w:val="24"/>
          <w:szCs w:val="24"/>
        </w:rPr>
        <w:t>全国生物学</w:t>
      </w:r>
      <w:r w:rsidR="00C52037" w:rsidRPr="00F1279B">
        <w:rPr>
          <w:rFonts w:ascii="Arial" w:eastAsia="宋体" w:hAnsi="Arial" w:cs="Arial"/>
          <w:kern w:val="0"/>
          <w:sz w:val="24"/>
          <w:szCs w:val="24"/>
        </w:rPr>
        <w:t>联赛一</w:t>
      </w:r>
      <w:r w:rsidR="00CE648D" w:rsidRPr="00F1279B">
        <w:rPr>
          <w:rFonts w:ascii="Arial" w:eastAsia="宋体" w:hAnsi="Arial" w:cs="Arial"/>
          <w:kern w:val="0"/>
          <w:sz w:val="24"/>
          <w:szCs w:val="24"/>
        </w:rPr>
        <w:t>等奖基础名额和</w:t>
      </w:r>
      <w:r w:rsidR="00F3547B" w:rsidRPr="00F1279B">
        <w:rPr>
          <w:rFonts w:ascii="Arial" w:eastAsia="宋体" w:hAnsi="Arial" w:cs="Arial"/>
          <w:kern w:val="0"/>
          <w:sz w:val="24"/>
          <w:szCs w:val="24"/>
        </w:rPr>
        <w:t>二、三等奖</w:t>
      </w:r>
      <w:r w:rsidR="00C52037" w:rsidRPr="00F1279B">
        <w:rPr>
          <w:rFonts w:ascii="Arial" w:eastAsia="宋体" w:hAnsi="Arial" w:cs="Arial" w:hint="eastAsia"/>
          <w:kern w:val="0"/>
          <w:sz w:val="24"/>
          <w:szCs w:val="24"/>
        </w:rPr>
        <w:t>名额</w:t>
      </w:r>
      <w:r w:rsidR="00C52037" w:rsidRPr="00F1279B">
        <w:rPr>
          <w:rFonts w:ascii="Arial" w:eastAsia="宋体" w:hAnsi="Arial" w:cs="Arial"/>
          <w:kern w:val="0"/>
          <w:sz w:val="24"/>
          <w:szCs w:val="24"/>
        </w:rPr>
        <w:t>分别</w:t>
      </w:r>
      <w:r w:rsidR="00C52037" w:rsidRPr="00F1279B">
        <w:rPr>
          <w:rFonts w:ascii="Arial" w:eastAsia="宋体" w:hAnsi="Arial" w:cs="Arial" w:hint="eastAsia"/>
          <w:kern w:val="0"/>
          <w:sz w:val="24"/>
          <w:szCs w:val="24"/>
        </w:rPr>
        <w:t>为</w:t>
      </w:r>
      <w:r w:rsidR="00C52037" w:rsidRPr="00F1279B">
        <w:rPr>
          <w:rFonts w:ascii="Arial" w:eastAsia="宋体" w:hAnsi="Arial" w:cs="Arial"/>
          <w:kern w:val="0"/>
          <w:sz w:val="24"/>
          <w:szCs w:val="24"/>
        </w:rPr>
        <w:t>本省参</w:t>
      </w:r>
      <w:r w:rsidR="00C52037" w:rsidRPr="00F1279B">
        <w:rPr>
          <w:rFonts w:ascii="Arial" w:eastAsia="宋体" w:hAnsi="Arial" w:cs="Arial" w:hint="eastAsia"/>
          <w:kern w:val="0"/>
          <w:sz w:val="24"/>
          <w:szCs w:val="24"/>
        </w:rPr>
        <w:t>加全国生物学联</w:t>
      </w:r>
      <w:r w:rsidR="00C52037" w:rsidRPr="00F1279B">
        <w:rPr>
          <w:rFonts w:ascii="Arial" w:eastAsia="宋体" w:hAnsi="Arial" w:cs="Arial"/>
          <w:kern w:val="0"/>
          <w:sz w:val="24"/>
          <w:szCs w:val="24"/>
        </w:rPr>
        <w:t>赛人数的</w:t>
      </w:r>
      <w:r w:rsidR="00980D68" w:rsidRPr="00F1279B">
        <w:rPr>
          <w:rFonts w:ascii="Arial" w:eastAsia="宋体" w:hAnsi="Arial" w:cs="Arial"/>
          <w:kern w:val="0"/>
          <w:sz w:val="24"/>
          <w:szCs w:val="24"/>
        </w:rPr>
        <w:t>3</w:t>
      </w:r>
      <w:r w:rsidR="00C52037" w:rsidRPr="00F1279B">
        <w:rPr>
          <w:rFonts w:ascii="Arial" w:eastAsia="宋体" w:hAnsi="Arial" w:cs="Arial"/>
          <w:kern w:val="0"/>
          <w:sz w:val="24"/>
          <w:szCs w:val="24"/>
        </w:rPr>
        <w:t>%</w:t>
      </w:r>
      <w:r w:rsidR="00C52037" w:rsidRPr="00F1279B">
        <w:rPr>
          <w:rFonts w:ascii="Arial" w:eastAsia="宋体" w:hAnsi="Arial" w:cs="Arial"/>
          <w:kern w:val="0"/>
          <w:sz w:val="24"/>
          <w:szCs w:val="24"/>
        </w:rPr>
        <w:t>、</w:t>
      </w:r>
      <w:r w:rsidR="00C52037" w:rsidRPr="00F1279B">
        <w:rPr>
          <w:rFonts w:ascii="Arial" w:eastAsia="宋体" w:hAnsi="Arial" w:cs="Arial"/>
          <w:kern w:val="0"/>
          <w:sz w:val="24"/>
          <w:szCs w:val="24"/>
        </w:rPr>
        <w:t>10%</w:t>
      </w:r>
      <w:r w:rsidR="00C52037" w:rsidRPr="00F1279B">
        <w:rPr>
          <w:rFonts w:ascii="Arial" w:eastAsia="宋体" w:hAnsi="Arial" w:cs="Arial"/>
          <w:kern w:val="0"/>
          <w:sz w:val="24"/>
          <w:szCs w:val="24"/>
        </w:rPr>
        <w:t>和</w:t>
      </w:r>
      <w:r w:rsidR="00C52037" w:rsidRPr="00F1279B">
        <w:rPr>
          <w:rFonts w:ascii="Arial" w:eastAsia="宋体" w:hAnsi="Arial" w:cs="Arial"/>
          <w:kern w:val="0"/>
          <w:sz w:val="24"/>
          <w:szCs w:val="24"/>
        </w:rPr>
        <w:t>15%</w:t>
      </w:r>
      <w:r w:rsidR="00C52037" w:rsidRPr="00F1279B">
        <w:rPr>
          <w:rFonts w:ascii="Arial" w:eastAsia="宋体" w:hAnsi="Arial" w:cs="Arial"/>
          <w:kern w:val="0"/>
          <w:sz w:val="24"/>
          <w:szCs w:val="24"/>
        </w:rPr>
        <w:t>。</w:t>
      </w:r>
    </w:p>
    <w:p w:rsidR="00A17F30" w:rsidRPr="00F1279B" w:rsidRDefault="00872A2D" w:rsidP="00EC38F5">
      <w:pPr>
        <w:widowControl/>
        <w:shd w:val="clear" w:color="auto" w:fill="FFFFFF"/>
        <w:spacing w:line="520" w:lineRule="exact"/>
        <w:ind w:firstLineChars="200"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凡当年举办过</w:t>
      </w:r>
      <w:r w:rsidR="000A6814" w:rsidRPr="00F1279B">
        <w:rPr>
          <w:rFonts w:ascii="Arial" w:eastAsia="宋体" w:hAnsi="Arial" w:cs="Arial" w:hint="eastAsia"/>
          <w:kern w:val="0"/>
          <w:sz w:val="24"/>
          <w:szCs w:val="24"/>
        </w:rPr>
        <w:t>省内</w:t>
      </w:r>
      <w:r w:rsidRPr="00F1279B">
        <w:rPr>
          <w:rFonts w:ascii="Arial" w:eastAsia="宋体" w:hAnsi="Arial" w:cs="Arial" w:hint="eastAsia"/>
          <w:kern w:val="0"/>
          <w:sz w:val="24"/>
          <w:szCs w:val="24"/>
        </w:rPr>
        <w:t>初赛</w:t>
      </w:r>
      <w:r w:rsidR="000A6814" w:rsidRPr="00F1279B">
        <w:rPr>
          <w:rFonts w:ascii="Arial" w:eastAsia="宋体" w:hAnsi="Arial" w:cs="Arial" w:hint="eastAsia"/>
          <w:kern w:val="0"/>
          <w:sz w:val="24"/>
          <w:szCs w:val="24"/>
        </w:rPr>
        <w:t>的省份，</w:t>
      </w:r>
      <w:r w:rsidRPr="00F1279B">
        <w:rPr>
          <w:rFonts w:ascii="Arial" w:eastAsia="宋体" w:hAnsi="Arial" w:cs="Arial" w:hint="eastAsia"/>
          <w:kern w:val="0"/>
          <w:sz w:val="24"/>
          <w:szCs w:val="24"/>
        </w:rPr>
        <w:t>且参加全国生物学联赛人数超过</w:t>
      </w:r>
      <w:r w:rsidR="00A27C8D" w:rsidRPr="00F1279B">
        <w:rPr>
          <w:rFonts w:ascii="Arial" w:eastAsia="宋体" w:hAnsi="Arial" w:cs="Arial" w:hint="eastAsia"/>
          <w:kern w:val="0"/>
          <w:sz w:val="24"/>
          <w:szCs w:val="24"/>
        </w:rPr>
        <w:t>8</w:t>
      </w:r>
      <w:r w:rsidRPr="00F1279B">
        <w:rPr>
          <w:rFonts w:ascii="Arial" w:eastAsia="宋体" w:hAnsi="Arial" w:cs="Arial" w:hint="eastAsia"/>
          <w:kern w:val="0"/>
          <w:sz w:val="24"/>
          <w:szCs w:val="24"/>
        </w:rPr>
        <w:t>00</w:t>
      </w:r>
      <w:r w:rsidRPr="00F1279B">
        <w:rPr>
          <w:rFonts w:ascii="Arial" w:eastAsia="宋体" w:hAnsi="Arial" w:cs="Arial" w:hint="eastAsia"/>
          <w:kern w:val="0"/>
          <w:sz w:val="24"/>
          <w:szCs w:val="24"/>
        </w:rPr>
        <w:t>人的省份，</w:t>
      </w:r>
      <w:r w:rsidR="00F2543F" w:rsidRPr="00F1279B">
        <w:rPr>
          <w:rFonts w:ascii="Arial" w:eastAsia="宋体" w:hAnsi="Arial" w:cs="Arial"/>
          <w:kern w:val="0"/>
          <w:sz w:val="24"/>
          <w:szCs w:val="24"/>
        </w:rPr>
        <w:t>其</w:t>
      </w:r>
      <w:r w:rsidR="00F2543F" w:rsidRPr="00F1279B">
        <w:rPr>
          <w:rFonts w:ascii="Arial" w:eastAsia="宋体" w:hAnsi="Arial" w:cs="Arial" w:hint="eastAsia"/>
          <w:kern w:val="0"/>
          <w:sz w:val="24"/>
          <w:szCs w:val="24"/>
        </w:rPr>
        <w:t>全国生物学</w:t>
      </w:r>
      <w:r w:rsidR="00F3547B" w:rsidRPr="00F1279B">
        <w:rPr>
          <w:rFonts w:ascii="Arial" w:eastAsia="宋体" w:hAnsi="Arial" w:cs="Arial"/>
          <w:kern w:val="0"/>
          <w:sz w:val="24"/>
          <w:szCs w:val="24"/>
        </w:rPr>
        <w:t>联赛一等奖基础名额和二、三等奖</w:t>
      </w:r>
      <w:r w:rsidR="00F2543F" w:rsidRPr="00F1279B">
        <w:rPr>
          <w:rFonts w:ascii="Arial" w:eastAsia="宋体" w:hAnsi="Arial" w:cs="Arial" w:hint="eastAsia"/>
          <w:kern w:val="0"/>
          <w:sz w:val="24"/>
          <w:szCs w:val="24"/>
        </w:rPr>
        <w:t>名额</w:t>
      </w:r>
      <w:r w:rsidR="00F2543F" w:rsidRPr="00F1279B">
        <w:rPr>
          <w:rFonts w:ascii="Arial" w:eastAsia="宋体" w:hAnsi="Arial" w:cs="Arial"/>
          <w:kern w:val="0"/>
          <w:sz w:val="24"/>
          <w:szCs w:val="24"/>
        </w:rPr>
        <w:t>分别</w:t>
      </w:r>
      <w:r w:rsidR="00F2543F" w:rsidRPr="00F1279B">
        <w:rPr>
          <w:rFonts w:ascii="Arial" w:eastAsia="宋体" w:hAnsi="Arial" w:cs="Arial" w:hint="eastAsia"/>
          <w:kern w:val="0"/>
          <w:sz w:val="24"/>
          <w:szCs w:val="24"/>
        </w:rPr>
        <w:t>为</w:t>
      </w:r>
      <w:r w:rsidR="00F2543F" w:rsidRPr="00F1279B">
        <w:rPr>
          <w:rFonts w:ascii="Arial" w:eastAsia="宋体" w:hAnsi="Arial" w:cs="Arial"/>
          <w:kern w:val="0"/>
          <w:sz w:val="24"/>
          <w:szCs w:val="24"/>
        </w:rPr>
        <w:t>本省参</w:t>
      </w:r>
      <w:r w:rsidR="00F2543F" w:rsidRPr="00F1279B">
        <w:rPr>
          <w:rFonts w:ascii="Arial" w:eastAsia="宋体" w:hAnsi="Arial" w:cs="Arial" w:hint="eastAsia"/>
          <w:kern w:val="0"/>
          <w:sz w:val="24"/>
          <w:szCs w:val="24"/>
        </w:rPr>
        <w:t>加</w:t>
      </w:r>
      <w:r w:rsidR="009B75F7" w:rsidRPr="00F1279B">
        <w:rPr>
          <w:rFonts w:ascii="Arial" w:eastAsia="宋体" w:hAnsi="Arial" w:cs="Arial" w:hint="eastAsia"/>
          <w:kern w:val="0"/>
          <w:sz w:val="24"/>
          <w:szCs w:val="24"/>
        </w:rPr>
        <w:t>初赛</w:t>
      </w:r>
      <w:r w:rsidR="00F2543F" w:rsidRPr="00F1279B">
        <w:rPr>
          <w:rFonts w:ascii="Arial" w:eastAsia="宋体" w:hAnsi="Arial" w:cs="Arial"/>
          <w:kern w:val="0"/>
          <w:sz w:val="24"/>
          <w:szCs w:val="24"/>
        </w:rPr>
        <w:t>人数的</w:t>
      </w:r>
      <w:r w:rsidR="00A27C8D" w:rsidRPr="00F1279B">
        <w:rPr>
          <w:rFonts w:ascii="Arial" w:eastAsia="宋体" w:hAnsi="Arial" w:cs="Arial" w:hint="eastAsia"/>
          <w:kern w:val="0"/>
          <w:sz w:val="24"/>
          <w:szCs w:val="24"/>
        </w:rPr>
        <w:t>3</w:t>
      </w:r>
      <w:r w:rsidR="00F2543F" w:rsidRPr="00F1279B">
        <w:rPr>
          <w:rFonts w:ascii="Arial" w:eastAsia="宋体" w:hAnsi="Arial" w:cs="Arial"/>
          <w:kern w:val="0"/>
          <w:sz w:val="24"/>
          <w:szCs w:val="24"/>
        </w:rPr>
        <w:t>%</w:t>
      </w:r>
      <w:r w:rsidR="00F2543F" w:rsidRPr="00F1279B">
        <w:rPr>
          <w:rFonts w:ascii="Arial" w:eastAsia="宋体" w:hAnsi="Arial" w:cs="Arial"/>
          <w:kern w:val="0"/>
          <w:sz w:val="24"/>
          <w:szCs w:val="24"/>
        </w:rPr>
        <w:t>、</w:t>
      </w:r>
      <w:r w:rsidR="00F2543F" w:rsidRPr="00F1279B">
        <w:rPr>
          <w:rFonts w:ascii="Arial" w:eastAsia="宋体" w:hAnsi="Arial" w:cs="Arial"/>
          <w:kern w:val="0"/>
          <w:sz w:val="24"/>
          <w:szCs w:val="24"/>
        </w:rPr>
        <w:t>10%</w:t>
      </w:r>
      <w:r w:rsidR="00F2543F" w:rsidRPr="00F1279B">
        <w:rPr>
          <w:rFonts w:ascii="Arial" w:eastAsia="宋体" w:hAnsi="Arial" w:cs="Arial"/>
          <w:kern w:val="0"/>
          <w:sz w:val="24"/>
          <w:szCs w:val="24"/>
        </w:rPr>
        <w:t>和</w:t>
      </w:r>
      <w:r w:rsidR="00F2543F" w:rsidRPr="00F1279B">
        <w:rPr>
          <w:rFonts w:ascii="Arial" w:eastAsia="宋体" w:hAnsi="Arial" w:cs="Arial"/>
          <w:kern w:val="0"/>
          <w:sz w:val="24"/>
          <w:szCs w:val="24"/>
        </w:rPr>
        <w:t>15%</w:t>
      </w:r>
      <w:r w:rsidR="000E3DCC" w:rsidRPr="00F1279B">
        <w:rPr>
          <w:rFonts w:ascii="Arial" w:eastAsia="宋体" w:hAnsi="Arial" w:cs="Arial"/>
          <w:kern w:val="0"/>
          <w:sz w:val="24"/>
          <w:szCs w:val="24"/>
        </w:rPr>
        <w:t>；</w:t>
      </w:r>
      <w:r w:rsidR="00E03B79" w:rsidRPr="00F1279B">
        <w:rPr>
          <w:rFonts w:ascii="Arial" w:eastAsia="宋体" w:hAnsi="Arial" w:cs="Arial" w:hint="eastAsia"/>
          <w:kern w:val="0"/>
          <w:sz w:val="24"/>
          <w:szCs w:val="24"/>
        </w:rPr>
        <w:t>如参</w:t>
      </w:r>
      <w:r w:rsidR="000F3B21" w:rsidRPr="00F1279B">
        <w:rPr>
          <w:rFonts w:ascii="Arial" w:eastAsia="宋体" w:hAnsi="Arial" w:cs="Arial" w:hint="eastAsia"/>
          <w:kern w:val="0"/>
          <w:sz w:val="24"/>
          <w:szCs w:val="24"/>
        </w:rPr>
        <w:t>加</w:t>
      </w:r>
      <w:r w:rsidR="0057470C" w:rsidRPr="00F1279B">
        <w:rPr>
          <w:rFonts w:ascii="Arial" w:eastAsia="宋体" w:hAnsi="Arial" w:cs="Arial" w:hint="eastAsia"/>
          <w:kern w:val="0"/>
          <w:sz w:val="24"/>
          <w:szCs w:val="24"/>
        </w:rPr>
        <w:t>全国生物学联</w:t>
      </w:r>
      <w:r w:rsidR="0057470C" w:rsidRPr="00F1279B">
        <w:rPr>
          <w:rFonts w:ascii="Arial" w:eastAsia="宋体" w:hAnsi="Arial" w:cs="Arial"/>
          <w:kern w:val="0"/>
          <w:sz w:val="24"/>
          <w:szCs w:val="24"/>
        </w:rPr>
        <w:t>赛</w:t>
      </w:r>
      <w:r w:rsidR="00E03B79" w:rsidRPr="00F1279B">
        <w:rPr>
          <w:rFonts w:ascii="Arial" w:eastAsia="宋体" w:hAnsi="Arial" w:cs="Arial" w:hint="eastAsia"/>
          <w:kern w:val="0"/>
          <w:sz w:val="24"/>
          <w:szCs w:val="24"/>
        </w:rPr>
        <w:t>人数未达到</w:t>
      </w:r>
      <w:r w:rsidR="00A27C8D" w:rsidRPr="00F1279B">
        <w:rPr>
          <w:rFonts w:ascii="Arial" w:eastAsia="宋体" w:hAnsi="Arial" w:cs="Arial" w:hint="eastAsia"/>
          <w:kern w:val="0"/>
          <w:sz w:val="24"/>
          <w:szCs w:val="24"/>
        </w:rPr>
        <w:t>8</w:t>
      </w:r>
      <w:r w:rsidR="00E03B79" w:rsidRPr="00F1279B">
        <w:rPr>
          <w:rFonts w:ascii="Arial" w:eastAsia="宋体" w:hAnsi="Arial" w:cs="Arial" w:hint="eastAsia"/>
          <w:kern w:val="0"/>
          <w:sz w:val="24"/>
          <w:szCs w:val="24"/>
        </w:rPr>
        <w:t>00</w:t>
      </w:r>
      <w:r w:rsidR="000F3B21" w:rsidRPr="00F1279B">
        <w:rPr>
          <w:rFonts w:ascii="Arial" w:eastAsia="宋体" w:hAnsi="Arial" w:cs="Arial" w:hint="eastAsia"/>
          <w:kern w:val="0"/>
          <w:sz w:val="24"/>
          <w:szCs w:val="24"/>
        </w:rPr>
        <w:t>人</w:t>
      </w:r>
      <w:r w:rsidR="00E03B79" w:rsidRPr="00F1279B">
        <w:rPr>
          <w:rFonts w:ascii="Arial" w:eastAsia="宋体" w:hAnsi="Arial" w:cs="Arial" w:hint="eastAsia"/>
          <w:kern w:val="0"/>
          <w:sz w:val="24"/>
          <w:szCs w:val="24"/>
        </w:rPr>
        <w:t>，</w:t>
      </w:r>
      <w:r w:rsidR="009B75F7" w:rsidRPr="00F1279B">
        <w:rPr>
          <w:rFonts w:ascii="Arial" w:eastAsia="宋体" w:hAnsi="Arial" w:cs="Arial"/>
          <w:kern w:val="0"/>
          <w:sz w:val="24"/>
          <w:szCs w:val="24"/>
        </w:rPr>
        <w:t>联赛一等奖基础名额和</w:t>
      </w:r>
      <w:r w:rsidR="00C74D79" w:rsidRPr="00F1279B">
        <w:rPr>
          <w:rFonts w:ascii="Arial" w:eastAsia="宋体" w:hAnsi="Arial" w:cs="Arial" w:hint="eastAsia"/>
          <w:kern w:val="0"/>
          <w:sz w:val="24"/>
          <w:szCs w:val="24"/>
        </w:rPr>
        <w:t>二、三等奖</w:t>
      </w:r>
      <w:r w:rsidR="00E03B79" w:rsidRPr="00F1279B">
        <w:rPr>
          <w:rFonts w:ascii="Arial" w:eastAsia="宋体" w:hAnsi="Arial" w:cs="Arial" w:hint="eastAsia"/>
          <w:kern w:val="0"/>
          <w:sz w:val="24"/>
          <w:szCs w:val="24"/>
        </w:rPr>
        <w:t>名额</w:t>
      </w:r>
      <w:r w:rsidR="00B25544" w:rsidRPr="00F1279B">
        <w:rPr>
          <w:rFonts w:ascii="Arial" w:eastAsia="宋体" w:hAnsi="Arial" w:cs="Arial" w:hint="eastAsia"/>
          <w:kern w:val="0"/>
          <w:sz w:val="24"/>
          <w:szCs w:val="24"/>
        </w:rPr>
        <w:t>需</w:t>
      </w:r>
      <w:r w:rsidR="000E3DCC" w:rsidRPr="00F1279B">
        <w:rPr>
          <w:rFonts w:ascii="Arial" w:eastAsia="宋体" w:hAnsi="Arial" w:cs="Arial" w:hint="eastAsia"/>
          <w:kern w:val="0"/>
          <w:sz w:val="24"/>
          <w:szCs w:val="24"/>
        </w:rPr>
        <w:t>首先</w:t>
      </w:r>
      <w:r w:rsidR="00B25544" w:rsidRPr="00F1279B">
        <w:rPr>
          <w:rFonts w:ascii="Arial" w:eastAsia="宋体" w:hAnsi="Arial" w:cs="Arial"/>
          <w:kern w:val="0"/>
          <w:sz w:val="24"/>
          <w:szCs w:val="24"/>
        </w:rPr>
        <w:t>按</w:t>
      </w:r>
      <w:r w:rsidR="000E51B4" w:rsidRPr="00F1279B">
        <w:rPr>
          <w:rFonts w:ascii="Arial" w:eastAsia="宋体" w:hAnsi="Arial" w:cs="Arial"/>
          <w:kern w:val="0"/>
          <w:sz w:val="24"/>
          <w:szCs w:val="24"/>
        </w:rPr>
        <w:t>本省参</w:t>
      </w:r>
      <w:r w:rsidR="000E51B4" w:rsidRPr="00F1279B">
        <w:rPr>
          <w:rFonts w:ascii="Arial" w:eastAsia="宋体" w:hAnsi="Arial" w:cs="Arial" w:hint="eastAsia"/>
          <w:kern w:val="0"/>
          <w:sz w:val="24"/>
          <w:szCs w:val="24"/>
        </w:rPr>
        <w:t>加初赛</w:t>
      </w:r>
      <w:r w:rsidR="00650DD6" w:rsidRPr="00F1279B">
        <w:rPr>
          <w:rFonts w:ascii="Arial" w:eastAsia="宋体" w:hAnsi="Arial" w:cs="Arial"/>
          <w:kern w:val="0"/>
          <w:sz w:val="24"/>
          <w:szCs w:val="24"/>
        </w:rPr>
        <w:t>人数</w:t>
      </w:r>
      <w:r w:rsidR="005743CC" w:rsidRPr="00F1279B">
        <w:rPr>
          <w:rFonts w:ascii="Arial" w:eastAsia="宋体" w:hAnsi="Arial" w:cs="Arial" w:hint="eastAsia"/>
          <w:kern w:val="0"/>
          <w:sz w:val="24"/>
          <w:szCs w:val="24"/>
        </w:rPr>
        <w:t>3</w:t>
      </w:r>
      <w:r w:rsidR="000E51B4" w:rsidRPr="00F1279B">
        <w:rPr>
          <w:rFonts w:ascii="Arial" w:eastAsia="宋体" w:hAnsi="Arial" w:cs="Arial"/>
          <w:kern w:val="0"/>
          <w:sz w:val="24"/>
          <w:szCs w:val="24"/>
        </w:rPr>
        <w:t>%</w:t>
      </w:r>
      <w:r w:rsidR="000E51B4" w:rsidRPr="00F1279B">
        <w:rPr>
          <w:rFonts w:ascii="Arial" w:eastAsia="宋体" w:hAnsi="Arial" w:cs="Arial"/>
          <w:kern w:val="0"/>
          <w:sz w:val="24"/>
          <w:szCs w:val="24"/>
        </w:rPr>
        <w:t>、</w:t>
      </w:r>
      <w:r w:rsidR="000E51B4" w:rsidRPr="00F1279B">
        <w:rPr>
          <w:rFonts w:ascii="Arial" w:eastAsia="宋体" w:hAnsi="Arial" w:cs="Arial"/>
          <w:kern w:val="0"/>
          <w:sz w:val="24"/>
          <w:szCs w:val="24"/>
        </w:rPr>
        <w:t>10%</w:t>
      </w:r>
      <w:r w:rsidR="000E51B4" w:rsidRPr="00F1279B">
        <w:rPr>
          <w:rFonts w:ascii="Arial" w:eastAsia="宋体" w:hAnsi="Arial" w:cs="Arial"/>
          <w:kern w:val="0"/>
          <w:sz w:val="24"/>
          <w:szCs w:val="24"/>
        </w:rPr>
        <w:t>和</w:t>
      </w:r>
      <w:r w:rsidR="000E51B4" w:rsidRPr="00F1279B">
        <w:rPr>
          <w:rFonts w:ascii="Arial" w:eastAsia="宋体" w:hAnsi="Arial" w:cs="Arial"/>
          <w:kern w:val="0"/>
          <w:sz w:val="24"/>
          <w:szCs w:val="24"/>
        </w:rPr>
        <w:t>15%</w:t>
      </w:r>
      <w:r w:rsidR="000E51B4" w:rsidRPr="00F1279B">
        <w:rPr>
          <w:rFonts w:ascii="Arial" w:eastAsia="宋体" w:hAnsi="Arial" w:cs="Arial"/>
          <w:kern w:val="0"/>
          <w:sz w:val="24"/>
          <w:szCs w:val="24"/>
        </w:rPr>
        <w:t>计算</w:t>
      </w:r>
      <w:r w:rsidR="000E51B4" w:rsidRPr="00F1279B">
        <w:rPr>
          <w:rFonts w:ascii="Arial" w:eastAsia="宋体" w:hAnsi="Arial" w:cs="Arial" w:hint="eastAsia"/>
          <w:kern w:val="0"/>
          <w:sz w:val="24"/>
          <w:szCs w:val="24"/>
        </w:rPr>
        <w:t>，</w:t>
      </w:r>
      <w:r w:rsidR="000E3DCC" w:rsidRPr="00F1279B">
        <w:rPr>
          <w:rFonts w:ascii="Arial" w:eastAsia="宋体" w:hAnsi="Arial" w:cs="Arial" w:hint="eastAsia"/>
          <w:kern w:val="0"/>
          <w:sz w:val="24"/>
          <w:szCs w:val="24"/>
        </w:rPr>
        <w:t>第二步</w:t>
      </w:r>
      <w:r w:rsidR="002517A8" w:rsidRPr="00F1279B">
        <w:rPr>
          <w:rFonts w:ascii="Arial" w:eastAsia="宋体" w:hAnsi="Arial" w:cs="Arial" w:hint="eastAsia"/>
          <w:kern w:val="0"/>
          <w:sz w:val="24"/>
          <w:szCs w:val="24"/>
        </w:rPr>
        <w:t>分别</w:t>
      </w:r>
      <w:r w:rsidR="00AA56DF" w:rsidRPr="00F1279B">
        <w:rPr>
          <w:rFonts w:ascii="Arial" w:eastAsia="宋体" w:hAnsi="Arial" w:cs="Arial" w:hint="eastAsia"/>
          <w:kern w:val="0"/>
          <w:sz w:val="24"/>
          <w:szCs w:val="24"/>
        </w:rPr>
        <w:t>以</w:t>
      </w:r>
      <w:r w:rsidR="00953B3A" w:rsidRPr="00F1279B">
        <w:rPr>
          <w:rFonts w:ascii="Arial" w:eastAsia="宋体" w:hAnsi="Arial" w:cs="Arial"/>
          <w:kern w:val="0"/>
          <w:sz w:val="24"/>
          <w:szCs w:val="24"/>
        </w:rPr>
        <w:t>参</w:t>
      </w:r>
      <w:r w:rsidR="00953B3A" w:rsidRPr="00F1279B">
        <w:rPr>
          <w:rFonts w:ascii="Arial" w:eastAsia="宋体" w:hAnsi="Arial" w:cs="Arial" w:hint="eastAsia"/>
          <w:kern w:val="0"/>
          <w:sz w:val="24"/>
          <w:szCs w:val="24"/>
        </w:rPr>
        <w:t>加全国生物学联</w:t>
      </w:r>
      <w:r w:rsidR="00953B3A" w:rsidRPr="00F1279B">
        <w:rPr>
          <w:rFonts w:ascii="Arial" w:eastAsia="宋体" w:hAnsi="Arial" w:cs="Arial"/>
          <w:kern w:val="0"/>
          <w:sz w:val="24"/>
          <w:szCs w:val="24"/>
        </w:rPr>
        <w:t>赛人数</w:t>
      </w:r>
      <w:r w:rsidR="00E03B79" w:rsidRPr="00F1279B">
        <w:rPr>
          <w:rFonts w:ascii="Arial" w:eastAsia="宋体" w:hAnsi="Arial" w:cs="Arial" w:hint="eastAsia"/>
          <w:kern w:val="0"/>
          <w:sz w:val="24"/>
          <w:szCs w:val="24"/>
        </w:rPr>
        <w:t>占</w:t>
      </w:r>
      <w:r w:rsidR="00A27C8D" w:rsidRPr="00F1279B">
        <w:rPr>
          <w:rFonts w:ascii="Arial" w:eastAsia="宋体" w:hAnsi="Arial" w:cs="Arial" w:hint="eastAsia"/>
          <w:kern w:val="0"/>
          <w:sz w:val="24"/>
          <w:szCs w:val="24"/>
        </w:rPr>
        <w:t>8</w:t>
      </w:r>
      <w:r w:rsidR="008870B7" w:rsidRPr="00F1279B">
        <w:rPr>
          <w:rFonts w:ascii="Arial" w:eastAsia="宋体" w:hAnsi="Arial" w:cs="Arial" w:hint="eastAsia"/>
          <w:kern w:val="0"/>
          <w:sz w:val="24"/>
          <w:szCs w:val="24"/>
        </w:rPr>
        <w:t>00</w:t>
      </w:r>
      <w:r w:rsidR="008870B7" w:rsidRPr="00F1279B">
        <w:rPr>
          <w:rFonts w:ascii="Arial" w:eastAsia="宋体" w:hAnsi="Arial" w:cs="Arial" w:hint="eastAsia"/>
          <w:kern w:val="0"/>
          <w:sz w:val="24"/>
          <w:szCs w:val="24"/>
        </w:rPr>
        <w:t>人的比例</w:t>
      </w:r>
      <w:r w:rsidR="00AD0865" w:rsidRPr="00F1279B">
        <w:rPr>
          <w:rFonts w:ascii="Arial" w:eastAsia="宋体" w:hAnsi="Arial" w:cs="Arial" w:hint="eastAsia"/>
          <w:kern w:val="0"/>
          <w:sz w:val="24"/>
          <w:szCs w:val="24"/>
        </w:rPr>
        <w:t>进行二次</w:t>
      </w:r>
      <w:r w:rsidR="008870B7" w:rsidRPr="00F1279B">
        <w:rPr>
          <w:rFonts w:ascii="Arial" w:eastAsia="宋体" w:hAnsi="Arial" w:cs="Arial" w:hint="eastAsia"/>
          <w:kern w:val="0"/>
          <w:sz w:val="24"/>
          <w:szCs w:val="24"/>
        </w:rPr>
        <w:t>计算。</w:t>
      </w:r>
      <w:r w:rsidR="008870B7" w:rsidRPr="00F1279B">
        <w:rPr>
          <w:rFonts w:ascii="Arial" w:eastAsia="宋体" w:hAnsi="Arial" w:cs="Arial" w:hint="eastAsia"/>
          <w:kern w:val="0"/>
          <w:sz w:val="24"/>
          <w:szCs w:val="24"/>
        </w:rPr>
        <w:t xml:space="preserve"> </w:t>
      </w:r>
    </w:p>
    <w:p w:rsidR="00A17F30" w:rsidRPr="00F1279B" w:rsidRDefault="00BB35D5"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b/>
          <w:kern w:val="0"/>
          <w:sz w:val="24"/>
          <w:szCs w:val="24"/>
        </w:rPr>
        <w:t>7</w:t>
      </w:r>
      <w:r w:rsidR="00872A2D" w:rsidRPr="00F1279B">
        <w:rPr>
          <w:rFonts w:ascii="Arial" w:eastAsia="宋体" w:hAnsi="Arial" w:cs="Arial"/>
          <w:b/>
          <w:kern w:val="0"/>
          <w:sz w:val="24"/>
          <w:szCs w:val="24"/>
        </w:rPr>
        <w:t xml:space="preserve">. </w:t>
      </w:r>
      <w:r w:rsidR="00872A2D" w:rsidRPr="00F1279B">
        <w:rPr>
          <w:rFonts w:ascii="Arial" w:eastAsia="宋体" w:hAnsi="Arial" w:cs="Arial" w:hint="eastAsia"/>
          <w:b/>
          <w:kern w:val="0"/>
          <w:sz w:val="24"/>
          <w:szCs w:val="24"/>
        </w:rPr>
        <w:t>一等奖名额奖励办法</w:t>
      </w:r>
      <w:r w:rsidR="009F5846" w:rsidRPr="00F1279B">
        <w:rPr>
          <w:rFonts w:ascii="Arial" w:eastAsia="宋体" w:hAnsi="Arial" w:cs="Arial" w:hint="eastAsia"/>
          <w:kern w:val="0"/>
          <w:sz w:val="24"/>
          <w:szCs w:val="24"/>
        </w:rPr>
        <w:t xml:space="preserve"> </w:t>
      </w:r>
      <w:r w:rsidR="009F5846" w:rsidRPr="00F1279B">
        <w:rPr>
          <w:rFonts w:ascii="Arial" w:eastAsia="宋体" w:hAnsi="Arial" w:cs="Arial"/>
          <w:kern w:val="0"/>
          <w:sz w:val="24"/>
          <w:szCs w:val="24"/>
        </w:rPr>
        <w:t xml:space="preserve"> </w:t>
      </w:r>
      <w:r w:rsidR="00872A2D" w:rsidRPr="00F1279B">
        <w:rPr>
          <w:rFonts w:ascii="Arial" w:eastAsia="宋体" w:hAnsi="Arial" w:cs="Arial" w:hint="eastAsia"/>
          <w:kern w:val="0"/>
          <w:sz w:val="24"/>
          <w:szCs w:val="24"/>
        </w:rPr>
        <w:t>全国竞赛委员会将根据各省在上一年度全国生物学竞赛</w:t>
      </w:r>
      <w:r w:rsidR="00717BDF" w:rsidRPr="00F1279B">
        <w:rPr>
          <w:rFonts w:ascii="Arial" w:eastAsia="宋体" w:hAnsi="Arial" w:cs="Arial" w:hint="eastAsia"/>
          <w:kern w:val="0"/>
          <w:sz w:val="24"/>
          <w:szCs w:val="24"/>
        </w:rPr>
        <w:t>获奖情况</w:t>
      </w:r>
      <w:r w:rsidR="00872A2D" w:rsidRPr="00F1279B">
        <w:rPr>
          <w:rFonts w:ascii="Arial" w:eastAsia="宋体" w:hAnsi="Arial" w:cs="Arial" w:hint="eastAsia"/>
          <w:kern w:val="0"/>
          <w:sz w:val="24"/>
          <w:szCs w:val="24"/>
        </w:rPr>
        <w:t>、是否入选国家代表队、</w:t>
      </w:r>
      <w:r w:rsidR="002C3EB1" w:rsidRPr="00F1279B">
        <w:rPr>
          <w:rFonts w:ascii="Arial" w:eastAsia="宋体" w:hAnsi="Arial" w:cs="Arial" w:hint="eastAsia"/>
          <w:kern w:val="0"/>
          <w:sz w:val="24"/>
          <w:szCs w:val="24"/>
        </w:rPr>
        <w:t>是否</w:t>
      </w:r>
      <w:r w:rsidR="00872A2D" w:rsidRPr="00F1279B">
        <w:rPr>
          <w:rFonts w:ascii="Arial" w:eastAsia="宋体" w:hAnsi="Arial" w:cs="Arial" w:hint="eastAsia"/>
          <w:kern w:val="0"/>
          <w:sz w:val="24"/>
          <w:szCs w:val="24"/>
        </w:rPr>
        <w:t>承办当年全国生物学竞赛等因素，确定全国生物学联赛各省一等奖奖励名额，具体规定如下：</w:t>
      </w:r>
    </w:p>
    <w:p w:rsidR="00A17F30" w:rsidRPr="00F1279B" w:rsidRDefault="00CA581C"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00872A2D" w:rsidRPr="00F1279B">
        <w:rPr>
          <w:rFonts w:ascii="Arial" w:eastAsia="宋体" w:hAnsi="Arial" w:cs="Arial"/>
          <w:kern w:val="0"/>
          <w:sz w:val="24"/>
          <w:szCs w:val="24"/>
        </w:rPr>
        <w:t>1</w:t>
      </w:r>
      <w:r w:rsidR="0023631F" w:rsidRPr="00F1279B">
        <w:rPr>
          <w:rFonts w:ascii="Arial" w:eastAsia="宋体" w:hAnsi="Arial" w:cs="Arial" w:hint="eastAsia"/>
          <w:kern w:val="0"/>
          <w:sz w:val="24"/>
          <w:szCs w:val="24"/>
        </w:rPr>
        <w:t>）上一年度在全国生物学竞赛中</w:t>
      </w:r>
      <w:r w:rsidR="00872A2D" w:rsidRPr="00F1279B">
        <w:rPr>
          <w:rFonts w:ascii="Arial" w:eastAsia="宋体" w:hAnsi="Arial" w:cs="Arial" w:hint="eastAsia"/>
          <w:kern w:val="0"/>
          <w:sz w:val="24"/>
          <w:szCs w:val="24"/>
        </w:rPr>
        <w:t>获</w:t>
      </w:r>
      <w:r w:rsidR="009B5F40" w:rsidRPr="00F1279B">
        <w:rPr>
          <w:rFonts w:ascii="Arial" w:eastAsia="宋体" w:hAnsi="Arial" w:cs="Arial" w:hint="eastAsia"/>
          <w:kern w:val="0"/>
          <w:sz w:val="24"/>
          <w:szCs w:val="24"/>
        </w:rPr>
        <w:t>得</w:t>
      </w:r>
      <w:r w:rsidR="00872A2D" w:rsidRPr="00F1279B">
        <w:rPr>
          <w:rFonts w:ascii="Arial" w:eastAsia="宋体" w:hAnsi="Arial" w:cs="Arial" w:hint="eastAsia"/>
          <w:kern w:val="0"/>
          <w:sz w:val="24"/>
          <w:szCs w:val="24"/>
        </w:rPr>
        <w:t>一等奖的</w:t>
      </w:r>
      <w:r w:rsidR="008870B7" w:rsidRPr="00F1279B">
        <w:rPr>
          <w:rFonts w:ascii="Arial" w:eastAsia="宋体" w:hAnsi="Arial" w:cs="Arial" w:hint="eastAsia"/>
          <w:kern w:val="0"/>
          <w:sz w:val="24"/>
          <w:szCs w:val="24"/>
        </w:rPr>
        <w:t>每名</w:t>
      </w:r>
      <w:r w:rsidR="00872A2D" w:rsidRPr="00F1279B">
        <w:rPr>
          <w:rFonts w:ascii="Arial" w:eastAsia="宋体" w:hAnsi="Arial" w:cs="Arial" w:hint="eastAsia"/>
          <w:kern w:val="0"/>
          <w:sz w:val="24"/>
          <w:szCs w:val="24"/>
        </w:rPr>
        <w:t>学生所在省增加全国生物学联赛一等奖名额</w:t>
      </w:r>
      <w:r w:rsidR="00872A2D" w:rsidRPr="00F1279B">
        <w:rPr>
          <w:rFonts w:ascii="Arial" w:eastAsia="宋体" w:hAnsi="Arial" w:cs="Arial"/>
          <w:kern w:val="0"/>
          <w:sz w:val="24"/>
          <w:szCs w:val="24"/>
        </w:rPr>
        <w:t>3</w:t>
      </w:r>
      <w:r w:rsidR="00872A2D" w:rsidRPr="00F1279B">
        <w:rPr>
          <w:rFonts w:ascii="Arial" w:eastAsia="宋体" w:hAnsi="Arial" w:cs="Arial" w:hint="eastAsia"/>
          <w:kern w:val="0"/>
          <w:sz w:val="24"/>
          <w:szCs w:val="24"/>
        </w:rPr>
        <w:t>名；</w:t>
      </w:r>
    </w:p>
    <w:p w:rsidR="00A17F30" w:rsidRPr="00F1279B" w:rsidRDefault="00CA581C"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00872A2D" w:rsidRPr="00F1279B">
        <w:rPr>
          <w:rFonts w:ascii="Arial" w:eastAsia="宋体" w:hAnsi="Arial" w:cs="Arial" w:hint="eastAsia"/>
          <w:kern w:val="0"/>
          <w:sz w:val="24"/>
          <w:szCs w:val="24"/>
        </w:rPr>
        <w:t>2</w:t>
      </w:r>
      <w:r w:rsidR="00510414" w:rsidRPr="00F1279B">
        <w:rPr>
          <w:rFonts w:ascii="Arial" w:eastAsia="宋体" w:hAnsi="Arial" w:cs="Arial" w:hint="eastAsia"/>
          <w:kern w:val="0"/>
          <w:sz w:val="24"/>
          <w:szCs w:val="24"/>
        </w:rPr>
        <w:t>）本年度入选国家代表队的每名</w:t>
      </w:r>
      <w:r w:rsidR="00872A2D" w:rsidRPr="00F1279B">
        <w:rPr>
          <w:rFonts w:ascii="Arial" w:eastAsia="宋体" w:hAnsi="Arial" w:cs="Arial" w:hint="eastAsia"/>
          <w:kern w:val="0"/>
          <w:sz w:val="24"/>
          <w:szCs w:val="24"/>
        </w:rPr>
        <w:t>学生所在省增加全国生物学联赛一等奖名额</w:t>
      </w:r>
      <w:r w:rsidR="00872A2D" w:rsidRPr="00F1279B">
        <w:rPr>
          <w:rFonts w:ascii="Arial" w:eastAsia="宋体" w:hAnsi="Arial" w:cs="Arial" w:hint="eastAsia"/>
          <w:kern w:val="0"/>
          <w:sz w:val="24"/>
          <w:szCs w:val="24"/>
        </w:rPr>
        <w:t>4</w:t>
      </w:r>
      <w:r w:rsidR="00872A2D" w:rsidRPr="00F1279B">
        <w:rPr>
          <w:rFonts w:ascii="Arial" w:eastAsia="宋体" w:hAnsi="Arial" w:cs="Arial" w:hint="eastAsia"/>
          <w:kern w:val="0"/>
          <w:sz w:val="24"/>
          <w:szCs w:val="24"/>
        </w:rPr>
        <w:t>名；</w:t>
      </w:r>
    </w:p>
    <w:p w:rsidR="00A17F30" w:rsidRPr="00F1279B" w:rsidRDefault="00CA581C"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00872A2D" w:rsidRPr="00F1279B">
        <w:rPr>
          <w:rFonts w:ascii="Arial" w:eastAsia="宋体" w:hAnsi="Arial" w:cs="Arial" w:hint="eastAsia"/>
          <w:kern w:val="0"/>
          <w:sz w:val="24"/>
          <w:szCs w:val="24"/>
        </w:rPr>
        <w:t>3</w:t>
      </w:r>
      <w:r w:rsidR="00872A2D" w:rsidRPr="00F1279B">
        <w:rPr>
          <w:rFonts w:ascii="Arial" w:eastAsia="宋体" w:hAnsi="Arial" w:cs="Arial" w:hint="eastAsia"/>
          <w:kern w:val="0"/>
          <w:sz w:val="24"/>
          <w:szCs w:val="24"/>
        </w:rPr>
        <w:t>）承办本年度全国生物学竞赛的省增加全国生物学联赛一等奖名额</w:t>
      </w:r>
      <w:r w:rsidR="007D16C5" w:rsidRPr="00F1279B">
        <w:rPr>
          <w:rFonts w:ascii="Arial" w:eastAsia="宋体" w:hAnsi="Arial" w:cs="Arial" w:hint="eastAsia"/>
          <w:kern w:val="0"/>
          <w:sz w:val="24"/>
          <w:szCs w:val="24"/>
        </w:rPr>
        <w:t>1</w:t>
      </w:r>
      <w:r w:rsidR="007D16C5" w:rsidRPr="00F1279B">
        <w:rPr>
          <w:rFonts w:ascii="Arial" w:eastAsia="宋体" w:hAnsi="Arial" w:cs="Arial"/>
          <w:kern w:val="0"/>
          <w:sz w:val="24"/>
          <w:szCs w:val="24"/>
        </w:rPr>
        <w:t>0</w:t>
      </w:r>
      <w:r w:rsidR="00872A2D" w:rsidRPr="00F1279B">
        <w:rPr>
          <w:rFonts w:ascii="Arial" w:eastAsia="宋体" w:hAnsi="Arial" w:cs="Arial" w:hint="eastAsia"/>
          <w:kern w:val="0"/>
          <w:sz w:val="24"/>
          <w:szCs w:val="24"/>
        </w:rPr>
        <w:t>名；</w:t>
      </w:r>
    </w:p>
    <w:p w:rsidR="00A17F30" w:rsidRPr="00F1279B" w:rsidRDefault="00CA581C"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lastRenderedPageBreak/>
        <w:t xml:space="preserve"> </w:t>
      </w:r>
      <w:r w:rsidR="00872A2D" w:rsidRPr="00F1279B">
        <w:rPr>
          <w:rFonts w:ascii="Arial" w:eastAsia="宋体" w:hAnsi="Arial" w:cs="Arial"/>
          <w:kern w:val="0"/>
          <w:sz w:val="24"/>
          <w:szCs w:val="24"/>
        </w:rPr>
        <w:t>4</w:t>
      </w:r>
      <w:r w:rsidR="00872A2D" w:rsidRPr="00F1279B">
        <w:rPr>
          <w:rFonts w:ascii="Arial" w:eastAsia="宋体" w:hAnsi="Arial" w:cs="Arial" w:hint="eastAsia"/>
          <w:kern w:val="0"/>
          <w:sz w:val="24"/>
          <w:szCs w:val="24"/>
        </w:rPr>
        <w:t>）</w:t>
      </w:r>
      <w:r w:rsidR="00872A2D" w:rsidRPr="00F1279B">
        <w:rPr>
          <w:rFonts w:ascii="Arial" w:eastAsia="宋体" w:hAnsi="Arial" w:cs="Arial"/>
          <w:kern w:val="0"/>
          <w:sz w:val="24"/>
          <w:szCs w:val="24"/>
        </w:rPr>
        <w:t>凡往届曾获得全国生物学联赛一等奖的</w:t>
      </w:r>
      <w:r w:rsidR="009B5F40" w:rsidRPr="00F1279B">
        <w:rPr>
          <w:rFonts w:ascii="Arial" w:eastAsia="宋体" w:hAnsi="Arial" w:cs="Arial"/>
          <w:kern w:val="0"/>
          <w:sz w:val="24"/>
          <w:szCs w:val="24"/>
        </w:rPr>
        <w:t>学生</w:t>
      </w:r>
      <w:r w:rsidR="00872A2D" w:rsidRPr="00F1279B">
        <w:rPr>
          <w:rFonts w:ascii="Arial" w:eastAsia="宋体" w:hAnsi="Arial" w:cs="Arial"/>
          <w:kern w:val="0"/>
          <w:sz w:val="24"/>
          <w:szCs w:val="24"/>
        </w:rPr>
        <w:t>，</w:t>
      </w:r>
      <w:r w:rsidR="00872A2D" w:rsidRPr="00F1279B">
        <w:rPr>
          <w:rFonts w:ascii="Arial" w:eastAsia="宋体" w:hAnsi="Arial" w:cs="Arial" w:hint="eastAsia"/>
          <w:kern w:val="0"/>
          <w:sz w:val="24"/>
          <w:szCs w:val="24"/>
        </w:rPr>
        <w:t>当</w:t>
      </w:r>
      <w:r w:rsidR="00872A2D" w:rsidRPr="00F1279B">
        <w:rPr>
          <w:rFonts w:ascii="Arial" w:eastAsia="宋体" w:hAnsi="Arial" w:cs="Arial"/>
          <w:kern w:val="0"/>
          <w:sz w:val="24"/>
          <w:szCs w:val="24"/>
        </w:rPr>
        <w:t>年再次获得全国生物学联赛一等奖，该</w:t>
      </w:r>
      <w:r w:rsidR="007262CC" w:rsidRPr="00F1279B">
        <w:rPr>
          <w:rFonts w:ascii="Arial" w:eastAsia="宋体" w:hAnsi="Arial" w:cs="Arial"/>
          <w:kern w:val="0"/>
          <w:sz w:val="24"/>
          <w:szCs w:val="24"/>
        </w:rPr>
        <w:t>学生</w:t>
      </w:r>
      <w:r w:rsidR="00872A2D" w:rsidRPr="00F1279B">
        <w:rPr>
          <w:rFonts w:ascii="Arial" w:eastAsia="宋体" w:hAnsi="Arial" w:cs="Arial"/>
          <w:kern w:val="0"/>
          <w:sz w:val="24"/>
          <w:szCs w:val="24"/>
        </w:rPr>
        <w:t>所在省</w:t>
      </w:r>
      <w:r w:rsidR="00872A2D" w:rsidRPr="00F1279B">
        <w:rPr>
          <w:rFonts w:ascii="Arial" w:eastAsia="宋体" w:hAnsi="Arial" w:cs="Arial" w:hint="eastAsia"/>
          <w:kern w:val="0"/>
          <w:sz w:val="24"/>
          <w:szCs w:val="24"/>
        </w:rPr>
        <w:t>可</w:t>
      </w:r>
      <w:r w:rsidR="00872A2D" w:rsidRPr="00F1279B">
        <w:rPr>
          <w:rFonts w:ascii="Arial" w:eastAsia="宋体" w:hAnsi="Arial" w:cs="Arial"/>
          <w:kern w:val="0"/>
          <w:sz w:val="24"/>
          <w:szCs w:val="24"/>
        </w:rPr>
        <w:t>增加</w:t>
      </w:r>
      <w:r w:rsidR="00872A2D" w:rsidRPr="00F1279B">
        <w:rPr>
          <w:rFonts w:ascii="Arial" w:eastAsia="宋体" w:hAnsi="Arial" w:cs="Arial" w:hint="eastAsia"/>
          <w:kern w:val="0"/>
          <w:sz w:val="24"/>
          <w:szCs w:val="24"/>
        </w:rPr>
        <w:t>全国生物学</w:t>
      </w:r>
      <w:r w:rsidR="00872A2D" w:rsidRPr="00F1279B">
        <w:rPr>
          <w:rFonts w:ascii="Arial" w:eastAsia="宋体" w:hAnsi="Arial" w:cs="Arial"/>
          <w:kern w:val="0"/>
          <w:sz w:val="24"/>
          <w:szCs w:val="24"/>
        </w:rPr>
        <w:t>联赛一等奖名额</w:t>
      </w:r>
      <w:r w:rsidR="00872A2D" w:rsidRPr="00F1279B">
        <w:rPr>
          <w:rFonts w:ascii="Arial" w:eastAsia="宋体" w:hAnsi="Arial" w:cs="Arial" w:hint="eastAsia"/>
          <w:kern w:val="0"/>
          <w:sz w:val="24"/>
          <w:szCs w:val="24"/>
        </w:rPr>
        <w:t>1</w:t>
      </w:r>
      <w:r w:rsidR="00872A2D" w:rsidRPr="00F1279B">
        <w:rPr>
          <w:rFonts w:ascii="Arial" w:eastAsia="宋体" w:hAnsi="Arial" w:cs="Arial"/>
          <w:kern w:val="0"/>
          <w:sz w:val="24"/>
          <w:szCs w:val="24"/>
        </w:rPr>
        <w:t>名。</w:t>
      </w:r>
    </w:p>
    <w:p w:rsidR="00A17F30" w:rsidRPr="00F1279B" w:rsidRDefault="00872A2D" w:rsidP="00EC38F5">
      <w:pPr>
        <w:widowControl/>
        <w:shd w:val="clear" w:color="auto" w:fill="FFFFFF"/>
        <w:spacing w:line="520" w:lineRule="exact"/>
        <w:ind w:firstLineChars="200"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以上各项奖励名额累加计算。</w:t>
      </w:r>
    </w:p>
    <w:p w:rsidR="00BB35D5" w:rsidRPr="00F1279B" w:rsidRDefault="00BB35D5" w:rsidP="00EC38F5">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8</w:t>
      </w:r>
      <w:r w:rsidRPr="00F1279B">
        <w:rPr>
          <w:rFonts w:ascii="Arial" w:eastAsia="宋体" w:hAnsi="Arial" w:cs="Arial" w:hint="eastAsia"/>
          <w:b/>
          <w:kern w:val="0"/>
          <w:sz w:val="24"/>
          <w:szCs w:val="24"/>
        </w:rPr>
        <w:t>．参考书目</w:t>
      </w:r>
      <w:r w:rsidR="009F5846" w:rsidRPr="00F1279B">
        <w:rPr>
          <w:rFonts w:ascii="Arial" w:eastAsia="宋体" w:hAnsi="Arial" w:cs="Arial"/>
          <w:kern w:val="0"/>
          <w:sz w:val="24"/>
          <w:szCs w:val="24"/>
        </w:rPr>
        <w:t xml:space="preserve">  </w:t>
      </w:r>
      <w:r w:rsidRPr="00F1279B">
        <w:rPr>
          <w:rFonts w:ascii="Arial" w:eastAsia="宋体" w:hAnsi="Arial" w:cs="Arial" w:hint="eastAsia"/>
          <w:kern w:val="0"/>
          <w:sz w:val="24"/>
          <w:szCs w:val="24"/>
        </w:rPr>
        <w:t>以《陈阅增普通生物学》为全国生物学联赛、全国生物学竞赛的主要参考书目。</w:t>
      </w:r>
    </w:p>
    <w:p w:rsidR="00A17F30" w:rsidRPr="00F1279B" w:rsidRDefault="00872A2D" w:rsidP="00EC38F5">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 xml:space="preserve">9. </w:t>
      </w:r>
      <w:r w:rsidRPr="00F1279B">
        <w:rPr>
          <w:rFonts w:ascii="Arial" w:eastAsia="宋体" w:hAnsi="Arial" w:cs="Arial" w:hint="eastAsia"/>
          <w:b/>
          <w:kern w:val="0"/>
          <w:sz w:val="24"/>
          <w:szCs w:val="24"/>
        </w:rPr>
        <w:t>全国生物学联赛命题范围</w:t>
      </w:r>
      <w:r w:rsidRPr="00F1279B">
        <w:rPr>
          <w:rFonts w:ascii="Arial" w:eastAsia="宋体" w:hAnsi="Arial" w:cs="Arial" w:hint="eastAsia"/>
          <w:b/>
          <w:kern w:val="0"/>
          <w:sz w:val="24"/>
          <w:szCs w:val="24"/>
        </w:rPr>
        <w:t xml:space="preserve">  </w:t>
      </w:r>
      <w:r w:rsidRPr="00F1279B">
        <w:rPr>
          <w:rFonts w:ascii="Arial" w:eastAsia="宋体" w:hAnsi="Arial" w:cs="Arial" w:hint="eastAsia"/>
          <w:kern w:val="0"/>
          <w:sz w:val="24"/>
          <w:szCs w:val="24"/>
        </w:rPr>
        <w:t>以高中生物学为基础，并有一定扩展，扩展部分</w:t>
      </w:r>
      <w:r w:rsidRPr="00F1279B">
        <w:rPr>
          <w:rFonts w:ascii="Arial" w:eastAsia="宋体" w:hAnsi="Arial" w:cs="Arial"/>
          <w:kern w:val="0"/>
          <w:sz w:val="24"/>
          <w:szCs w:val="24"/>
        </w:rPr>
        <w:t>可参考高校相关基础生物学课程的内容。试题难度高于高考、低于全国生物学竞赛</w:t>
      </w:r>
      <w:r w:rsidR="00B53E17" w:rsidRPr="00F1279B">
        <w:rPr>
          <w:rFonts w:ascii="Arial" w:eastAsia="宋体" w:hAnsi="Arial" w:cs="Arial" w:hint="eastAsia"/>
          <w:kern w:val="0"/>
          <w:sz w:val="24"/>
          <w:szCs w:val="24"/>
        </w:rPr>
        <w:t>，</w:t>
      </w:r>
      <w:r w:rsidRPr="00F1279B">
        <w:rPr>
          <w:rFonts w:ascii="Arial" w:eastAsia="宋体" w:hAnsi="Arial" w:cs="Arial"/>
          <w:kern w:val="0"/>
          <w:sz w:val="24"/>
          <w:szCs w:val="24"/>
        </w:rPr>
        <w:t>含有一定比例的实验笔答题</w:t>
      </w:r>
      <w:r w:rsidR="00B53E17" w:rsidRPr="00F1279B">
        <w:rPr>
          <w:rFonts w:ascii="Arial" w:eastAsia="宋体" w:hAnsi="Arial" w:cs="Arial" w:hint="eastAsia"/>
          <w:kern w:val="0"/>
          <w:sz w:val="24"/>
          <w:szCs w:val="24"/>
        </w:rPr>
        <w:t>，</w:t>
      </w:r>
      <w:r w:rsidRPr="00F1279B">
        <w:rPr>
          <w:rFonts w:ascii="Arial" w:eastAsia="宋体" w:hAnsi="Arial" w:cs="Arial"/>
          <w:kern w:val="0"/>
          <w:sz w:val="24"/>
          <w:szCs w:val="24"/>
        </w:rPr>
        <w:t>各学科内容所占比例大致为：</w:t>
      </w:r>
    </w:p>
    <w:p w:rsidR="00A17F30" w:rsidRPr="00F1279B" w:rsidRDefault="00872A2D" w:rsidP="00EC38F5">
      <w:pPr>
        <w:widowControl/>
        <w:shd w:val="clear" w:color="auto" w:fill="FFFFFF"/>
        <w:spacing w:line="520" w:lineRule="exact"/>
        <w:ind w:firstLine="630"/>
        <w:textAlignment w:val="baseline"/>
        <w:rPr>
          <w:rFonts w:ascii="Arial" w:eastAsia="宋体" w:hAnsi="Arial" w:cs="Arial"/>
          <w:kern w:val="0"/>
          <w:sz w:val="24"/>
          <w:szCs w:val="24"/>
        </w:rPr>
      </w:pPr>
      <w:r w:rsidRPr="00F1279B">
        <w:rPr>
          <w:rFonts w:ascii="Arial" w:eastAsia="宋体" w:hAnsi="Arial" w:cs="Arial"/>
          <w:kern w:val="0"/>
          <w:sz w:val="24"/>
          <w:szCs w:val="24"/>
        </w:rPr>
        <w:t>1</w:t>
      </w:r>
      <w:r w:rsidRPr="00F1279B">
        <w:rPr>
          <w:rFonts w:ascii="Arial" w:eastAsia="宋体" w:hAnsi="Arial" w:cs="Arial" w:hint="eastAsia"/>
          <w:kern w:val="0"/>
          <w:sz w:val="24"/>
          <w:szCs w:val="24"/>
        </w:rPr>
        <w:t>）</w:t>
      </w:r>
      <w:r w:rsidRPr="00F1279B">
        <w:rPr>
          <w:rFonts w:ascii="Arial" w:eastAsia="宋体" w:hAnsi="Arial" w:cs="Arial"/>
          <w:kern w:val="0"/>
          <w:sz w:val="24"/>
          <w:szCs w:val="24"/>
        </w:rPr>
        <w:t>细胞生物学、生物化学、微生物学、生物信息学、生物技术</w:t>
      </w:r>
      <w:r w:rsidRPr="00F1279B">
        <w:rPr>
          <w:rFonts w:ascii="Arial" w:eastAsia="宋体" w:hAnsi="Arial" w:cs="Arial" w:hint="eastAsia"/>
          <w:kern w:val="0"/>
          <w:sz w:val="24"/>
          <w:szCs w:val="24"/>
        </w:rPr>
        <w:t xml:space="preserve"> </w:t>
      </w:r>
      <w:r w:rsidR="00CD1B94" w:rsidRPr="00F1279B">
        <w:rPr>
          <w:rFonts w:ascii="Arial" w:eastAsia="宋体" w:hAnsi="Arial" w:cs="Arial" w:hint="eastAsia"/>
          <w:kern w:val="0"/>
          <w:sz w:val="24"/>
          <w:szCs w:val="24"/>
        </w:rPr>
        <w:t xml:space="preserve">   </w:t>
      </w:r>
      <w:r w:rsidR="00656E5E" w:rsidRPr="00F1279B">
        <w:rPr>
          <w:rFonts w:ascii="Arial" w:eastAsia="宋体" w:hAnsi="Arial" w:cs="Arial" w:hint="eastAsia"/>
          <w:kern w:val="0"/>
          <w:sz w:val="24"/>
          <w:szCs w:val="24"/>
        </w:rPr>
        <w:t>30</w:t>
      </w:r>
      <w:r w:rsidRPr="00F1279B">
        <w:rPr>
          <w:rFonts w:ascii="Arial" w:eastAsia="宋体" w:hAnsi="Arial" w:cs="Arial"/>
          <w:kern w:val="0"/>
          <w:sz w:val="24"/>
          <w:szCs w:val="24"/>
        </w:rPr>
        <w:t>%</w:t>
      </w:r>
    </w:p>
    <w:p w:rsidR="00CD1B94" w:rsidRPr="00F1279B" w:rsidRDefault="00872A2D" w:rsidP="00EC38F5">
      <w:pPr>
        <w:widowControl/>
        <w:shd w:val="clear" w:color="auto" w:fill="FFFFFF"/>
        <w:spacing w:line="520" w:lineRule="exact"/>
        <w:ind w:firstLine="630"/>
        <w:textAlignment w:val="baseline"/>
        <w:rPr>
          <w:rFonts w:ascii="Arial" w:eastAsia="宋体" w:hAnsi="Arial" w:cs="Arial"/>
          <w:kern w:val="0"/>
          <w:sz w:val="24"/>
          <w:szCs w:val="24"/>
        </w:rPr>
      </w:pPr>
      <w:r w:rsidRPr="00F1279B">
        <w:rPr>
          <w:rFonts w:ascii="Arial" w:eastAsia="宋体" w:hAnsi="Arial" w:cs="Arial"/>
          <w:kern w:val="0"/>
          <w:sz w:val="24"/>
          <w:szCs w:val="24"/>
        </w:rPr>
        <w:t>2</w:t>
      </w:r>
      <w:r w:rsidRPr="00F1279B">
        <w:rPr>
          <w:rFonts w:ascii="Arial" w:eastAsia="宋体" w:hAnsi="Arial" w:cs="Arial" w:hint="eastAsia"/>
          <w:kern w:val="0"/>
          <w:sz w:val="24"/>
          <w:szCs w:val="24"/>
        </w:rPr>
        <w:t>）</w:t>
      </w:r>
      <w:r w:rsidRPr="00F1279B">
        <w:rPr>
          <w:rFonts w:ascii="Arial" w:eastAsia="宋体" w:hAnsi="Arial" w:cs="Arial"/>
          <w:kern w:val="0"/>
          <w:sz w:val="24"/>
          <w:szCs w:val="24"/>
        </w:rPr>
        <w:t>植物和动物的解剖、生理、组织和器官的结构与功能</w:t>
      </w:r>
      <w:r w:rsidR="00D21CDB" w:rsidRPr="00F1279B">
        <w:rPr>
          <w:rFonts w:ascii="Arial" w:eastAsia="宋体" w:hAnsi="Arial" w:cs="Arial"/>
          <w:kern w:val="0"/>
          <w:sz w:val="24"/>
          <w:szCs w:val="24"/>
        </w:rPr>
        <w:t>  </w:t>
      </w:r>
      <w:r w:rsidR="00CD1B94" w:rsidRPr="00F1279B">
        <w:rPr>
          <w:rFonts w:ascii="Arial" w:eastAsia="宋体" w:hAnsi="Arial" w:cs="Arial" w:hint="eastAsia"/>
          <w:kern w:val="0"/>
          <w:sz w:val="24"/>
          <w:szCs w:val="24"/>
        </w:rPr>
        <w:t xml:space="preserve">    25%-</w:t>
      </w:r>
      <w:r w:rsidR="00CD1B94" w:rsidRPr="00F1279B">
        <w:rPr>
          <w:rFonts w:ascii="Arial" w:eastAsia="宋体" w:hAnsi="Arial" w:cs="Arial"/>
          <w:kern w:val="0"/>
          <w:sz w:val="24"/>
          <w:szCs w:val="24"/>
        </w:rPr>
        <w:t>30%</w:t>
      </w:r>
      <w:r w:rsidR="00D21CDB" w:rsidRPr="00F1279B">
        <w:rPr>
          <w:rFonts w:ascii="Arial" w:eastAsia="宋体" w:hAnsi="Arial" w:cs="Arial"/>
          <w:kern w:val="0"/>
          <w:sz w:val="24"/>
          <w:szCs w:val="24"/>
        </w:rPr>
        <w:t> </w:t>
      </w:r>
    </w:p>
    <w:p w:rsidR="00A17F30" w:rsidRPr="00F1279B" w:rsidRDefault="00872A2D" w:rsidP="00EC38F5">
      <w:pPr>
        <w:widowControl/>
        <w:shd w:val="clear" w:color="auto" w:fill="FFFFFF"/>
        <w:spacing w:line="520" w:lineRule="exact"/>
        <w:ind w:firstLine="630"/>
        <w:textAlignment w:val="baseline"/>
        <w:rPr>
          <w:rFonts w:ascii="Arial" w:eastAsia="宋体" w:hAnsi="Arial" w:cs="Arial"/>
          <w:kern w:val="0"/>
          <w:sz w:val="24"/>
          <w:szCs w:val="24"/>
        </w:rPr>
      </w:pPr>
      <w:r w:rsidRPr="00F1279B">
        <w:rPr>
          <w:rFonts w:ascii="Arial" w:eastAsia="宋体" w:hAnsi="Arial" w:cs="Arial"/>
          <w:kern w:val="0"/>
          <w:sz w:val="24"/>
          <w:szCs w:val="24"/>
        </w:rPr>
        <w:t>3</w:t>
      </w:r>
      <w:r w:rsidRPr="00F1279B">
        <w:rPr>
          <w:rFonts w:ascii="Arial" w:eastAsia="宋体" w:hAnsi="Arial" w:cs="Arial" w:hint="eastAsia"/>
          <w:kern w:val="0"/>
          <w:sz w:val="24"/>
          <w:szCs w:val="24"/>
        </w:rPr>
        <w:t>）</w:t>
      </w:r>
      <w:r w:rsidRPr="00F1279B">
        <w:rPr>
          <w:rFonts w:ascii="Arial" w:eastAsia="宋体" w:hAnsi="Arial" w:cs="Arial"/>
          <w:kern w:val="0"/>
          <w:sz w:val="24"/>
          <w:szCs w:val="24"/>
        </w:rPr>
        <w:t>动物行为学、生态学</w:t>
      </w:r>
      <w:r w:rsidRPr="00F1279B">
        <w:rPr>
          <w:rFonts w:ascii="Arial" w:eastAsia="宋体" w:hAnsi="Arial" w:cs="Arial"/>
          <w:kern w:val="0"/>
          <w:sz w:val="24"/>
          <w:szCs w:val="24"/>
        </w:rPr>
        <w:t>                                   </w:t>
      </w:r>
      <w:r w:rsidR="00D21CDB" w:rsidRPr="00F1279B">
        <w:rPr>
          <w:rFonts w:ascii="Arial" w:eastAsia="宋体" w:hAnsi="Arial" w:cs="Arial" w:hint="eastAsia"/>
          <w:kern w:val="0"/>
          <w:sz w:val="24"/>
          <w:szCs w:val="24"/>
        </w:rPr>
        <w:t xml:space="preserve">          </w:t>
      </w:r>
      <w:r w:rsidRPr="00F1279B">
        <w:rPr>
          <w:rFonts w:ascii="Arial" w:eastAsia="宋体" w:hAnsi="Arial" w:cs="Arial" w:hint="eastAsia"/>
          <w:kern w:val="0"/>
          <w:sz w:val="24"/>
          <w:szCs w:val="24"/>
        </w:rPr>
        <w:t xml:space="preserve">   </w:t>
      </w:r>
      <w:r w:rsidR="00CD1B94" w:rsidRPr="00F1279B">
        <w:rPr>
          <w:rFonts w:ascii="Arial" w:eastAsia="宋体" w:hAnsi="Arial" w:cs="Arial" w:hint="eastAsia"/>
          <w:kern w:val="0"/>
          <w:sz w:val="24"/>
          <w:szCs w:val="24"/>
        </w:rPr>
        <w:t xml:space="preserve"> </w:t>
      </w:r>
      <w:r w:rsidR="00270086" w:rsidRPr="00F1279B">
        <w:rPr>
          <w:rFonts w:ascii="Arial" w:eastAsia="宋体" w:hAnsi="Arial" w:cs="Arial" w:hint="eastAsia"/>
          <w:kern w:val="0"/>
          <w:sz w:val="24"/>
          <w:szCs w:val="24"/>
        </w:rPr>
        <w:t>15</w:t>
      </w:r>
      <w:r w:rsidR="00CD1B94" w:rsidRPr="00F1279B">
        <w:rPr>
          <w:rFonts w:ascii="Arial" w:eastAsia="宋体" w:hAnsi="Arial" w:cs="Arial" w:hint="eastAsia"/>
          <w:kern w:val="0"/>
          <w:sz w:val="24"/>
          <w:szCs w:val="24"/>
        </w:rPr>
        <w:t>%</w:t>
      </w:r>
      <w:r w:rsidR="00270086" w:rsidRPr="00F1279B">
        <w:rPr>
          <w:rFonts w:ascii="Arial" w:eastAsia="宋体" w:hAnsi="Arial" w:cs="Arial" w:hint="eastAsia"/>
          <w:kern w:val="0"/>
          <w:sz w:val="24"/>
          <w:szCs w:val="24"/>
        </w:rPr>
        <w:t>-</w:t>
      </w:r>
      <w:r w:rsidRPr="00F1279B">
        <w:rPr>
          <w:rFonts w:ascii="Arial" w:eastAsia="宋体" w:hAnsi="Arial" w:cs="Arial"/>
          <w:kern w:val="0"/>
          <w:sz w:val="24"/>
          <w:szCs w:val="24"/>
        </w:rPr>
        <w:t>20%</w:t>
      </w:r>
    </w:p>
    <w:p w:rsidR="00A17F30" w:rsidRPr="00F1279B" w:rsidRDefault="00872A2D" w:rsidP="00EC38F5">
      <w:pPr>
        <w:widowControl/>
        <w:shd w:val="clear" w:color="auto" w:fill="FFFFFF"/>
        <w:spacing w:line="520" w:lineRule="exact"/>
        <w:ind w:firstLine="630"/>
        <w:textAlignment w:val="baseline"/>
        <w:rPr>
          <w:rFonts w:ascii="Arial" w:eastAsia="宋体" w:hAnsi="Arial" w:cs="Arial"/>
          <w:kern w:val="0"/>
          <w:sz w:val="24"/>
          <w:szCs w:val="24"/>
        </w:rPr>
      </w:pPr>
      <w:r w:rsidRPr="00F1279B">
        <w:rPr>
          <w:rFonts w:ascii="Arial" w:eastAsia="宋体" w:hAnsi="Arial" w:cs="Arial" w:hint="eastAsia"/>
          <w:kern w:val="0"/>
          <w:sz w:val="24"/>
          <w:szCs w:val="24"/>
        </w:rPr>
        <w:t>4</w:t>
      </w:r>
      <w:r w:rsidRPr="00F1279B">
        <w:rPr>
          <w:rFonts w:ascii="Arial" w:eastAsia="宋体" w:hAnsi="Arial" w:cs="Arial" w:hint="eastAsia"/>
          <w:kern w:val="0"/>
          <w:sz w:val="24"/>
          <w:szCs w:val="24"/>
        </w:rPr>
        <w:t>）遗传学与进化生物学、生物系统学</w:t>
      </w:r>
      <w:r w:rsidRPr="00F1279B">
        <w:rPr>
          <w:rFonts w:ascii="Arial" w:eastAsia="宋体" w:hAnsi="Arial" w:cs="Arial" w:hint="eastAsia"/>
          <w:kern w:val="0"/>
          <w:sz w:val="24"/>
          <w:szCs w:val="24"/>
        </w:rPr>
        <w:t xml:space="preserve">                  </w:t>
      </w:r>
      <w:r w:rsidR="007E2F09" w:rsidRPr="00F1279B">
        <w:rPr>
          <w:rFonts w:ascii="Arial" w:eastAsia="宋体" w:hAnsi="Arial" w:cs="Arial" w:hint="eastAsia"/>
          <w:kern w:val="0"/>
          <w:sz w:val="24"/>
          <w:szCs w:val="24"/>
        </w:rPr>
        <w:t xml:space="preserve"> </w:t>
      </w:r>
      <w:r w:rsidR="00D21CDB" w:rsidRPr="00F1279B">
        <w:rPr>
          <w:rFonts w:ascii="Arial" w:eastAsia="宋体" w:hAnsi="Arial" w:cs="Arial" w:hint="eastAsia"/>
          <w:kern w:val="0"/>
          <w:sz w:val="24"/>
          <w:szCs w:val="24"/>
        </w:rPr>
        <w:t xml:space="preserve"> </w:t>
      </w:r>
      <w:r w:rsidRPr="00F1279B">
        <w:rPr>
          <w:rFonts w:ascii="Arial" w:eastAsia="宋体" w:hAnsi="Arial" w:cs="Arial" w:hint="eastAsia"/>
          <w:kern w:val="0"/>
          <w:sz w:val="24"/>
          <w:szCs w:val="24"/>
        </w:rPr>
        <w:t xml:space="preserve">  </w:t>
      </w:r>
      <w:r w:rsidR="00E96954" w:rsidRPr="00F1279B">
        <w:rPr>
          <w:rFonts w:ascii="Arial" w:eastAsia="宋体" w:hAnsi="Arial" w:cs="Arial"/>
          <w:kern w:val="0"/>
          <w:sz w:val="24"/>
          <w:szCs w:val="24"/>
        </w:rPr>
        <w:t xml:space="preserve">    </w:t>
      </w:r>
      <w:r w:rsidRPr="00F1279B">
        <w:rPr>
          <w:rFonts w:ascii="Arial" w:eastAsia="宋体" w:hAnsi="Arial" w:cs="Arial"/>
          <w:kern w:val="0"/>
          <w:sz w:val="24"/>
          <w:szCs w:val="24"/>
        </w:rPr>
        <w:t>25%</w:t>
      </w:r>
    </w:p>
    <w:p w:rsidR="00A17F30" w:rsidRPr="00F1279B" w:rsidRDefault="00872A2D" w:rsidP="00EC38F5">
      <w:pPr>
        <w:widowControl/>
        <w:shd w:val="clear" w:color="auto" w:fill="FFFFFF"/>
        <w:spacing w:line="520" w:lineRule="exact"/>
        <w:ind w:firstLine="525"/>
        <w:textAlignment w:val="baseline"/>
        <w:rPr>
          <w:rFonts w:ascii="Arial" w:eastAsia="宋体" w:hAnsi="Arial" w:cs="Arial"/>
          <w:kern w:val="0"/>
          <w:sz w:val="24"/>
          <w:szCs w:val="24"/>
        </w:rPr>
      </w:pPr>
      <w:r w:rsidRPr="00F1279B">
        <w:rPr>
          <w:rFonts w:ascii="Arial" w:eastAsia="宋体" w:hAnsi="Arial" w:cs="Arial" w:hint="eastAsia"/>
          <w:kern w:val="0"/>
          <w:sz w:val="24"/>
          <w:szCs w:val="24"/>
        </w:rPr>
        <w:t>根据国际生物学奥林匹克竞赛试题的变化，全国竞赛委员会有权对以上学科试题比例进行调整。</w:t>
      </w:r>
      <w:r w:rsidRPr="00F1279B">
        <w:rPr>
          <w:rFonts w:ascii="Arial" w:eastAsia="宋体" w:hAnsi="Arial" w:cs="Arial" w:hint="eastAsia"/>
          <w:kern w:val="0"/>
          <w:sz w:val="24"/>
          <w:szCs w:val="24"/>
        </w:rPr>
        <w:t xml:space="preserve">        </w:t>
      </w:r>
    </w:p>
    <w:p w:rsidR="00BB35D5" w:rsidRPr="00F1279B" w:rsidRDefault="00BB35D5" w:rsidP="00EC38F5">
      <w:pPr>
        <w:widowControl/>
        <w:shd w:val="clear" w:color="auto" w:fill="FFFFFF"/>
        <w:spacing w:line="520" w:lineRule="exact"/>
        <w:ind w:firstLine="525"/>
        <w:textAlignment w:val="baseline"/>
        <w:rPr>
          <w:rFonts w:ascii="Arial" w:eastAsia="宋体" w:hAnsi="Arial" w:cs="Arial"/>
          <w:kern w:val="0"/>
          <w:sz w:val="24"/>
          <w:szCs w:val="24"/>
        </w:rPr>
      </w:pPr>
      <w:r w:rsidRPr="00F1279B">
        <w:rPr>
          <w:rFonts w:ascii="Arial" w:eastAsia="宋体" w:hAnsi="Arial" w:cs="Arial" w:hint="eastAsia"/>
          <w:b/>
          <w:kern w:val="0"/>
          <w:sz w:val="24"/>
          <w:szCs w:val="24"/>
        </w:rPr>
        <w:t>1</w:t>
      </w:r>
      <w:r w:rsidR="00043AE6" w:rsidRPr="00F1279B">
        <w:rPr>
          <w:rFonts w:ascii="Arial" w:eastAsia="宋体" w:hAnsi="Arial" w:cs="Arial" w:hint="eastAsia"/>
          <w:b/>
          <w:kern w:val="0"/>
          <w:sz w:val="24"/>
          <w:szCs w:val="24"/>
        </w:rPr>
        <w:t>0</w:t>
      </w:r>
      <w:r w:rsidRPr="00F1279B">
        <w:rPr>
          <w:rFonts w:ascii="Arial" w:eastAsia="宋体" w:hAnsi="Arial" w:cs="Arial" w:hint="eastAsia"/>
          <w:b/>
          <w:kern w:val="0"/>
          <w:sz w:val="24"/>
          <w:szCs w:val="24"/>
        </w:rPr>
        <w:t>.</w:t>
      </w:r>
      <w:r w:rsidR="00DA7049" w:rsidRPr="00F1279B">
        <w:rPr>
          <w:rFonts w:ascii="Arial" w:eastAsia="宋体" w:hAnsi="Arial" w:cs="Arial"/>
          <w:b/>
          <w:kern w:val="0"/>
          <w:sz w:val="24"/>
          <w:szCs w:val="24"/>
        </w:rPr>
        <w:t xml:space="preserve"> </w:t>
      </w:r>
      <w:r w:rsidRPr="00F1279B">
        <w:rPr>
          <w:rFonts w:ascii="Arial" w:eastAsia="宋体" w:hAnsi="Arial" w:cs="Arial"/>
          <w:b/>
          <w:kern w:val="0"/>
          <w:sz w:val="24"/>
          <w:szCs w:val="24"/>
        </w:rPr>
        <w:t>试题版权</w:t>
      </w:r>
      <w:r w:rsidRPr="00F1279B">
        <w:rPr>
          <w:rFonts w:ascii="Arial" w:eastAsia="宋体" w:hAnsi="Arial" w:cs="Arial" w:hint="eastAsia"/>
          <w:kern w:val="0"/>
          <w:sz w:val="24"/>
          <w:szCs w:val="24"/>
        </w:rPr>
        <w:t xml:space="preserve"> </w:t>
      </w:r>
      <w:r w:rsidR="001B4A8A" w:rsidRPr="00F1279B">
        <w:rPr>
          <w:rFonts w:ascii="Arial" w:eastAsia="宋体" w:hAnsi="Arial" w:cs="Arial"/>
          <w:kern w:val="0"/>
          <w:sz w:val="24"/>
          <w:szCs w:val="24"/>
        </w:rPr>
        <w:t xml:space="preserve"> </w:t>
      </w:r>
      <w:r w:rsidRPr="00F1279B">
        <w:rPr>
          <w:rFonts w:ascii="Arial" w:eastAsia="宋体" w:hAnsi="Arial" w:cs="Arial"/>
          <w:kern w:val="0"/>
          <w:sz w:val="24"/>
          <w:szCs w:val="24"/>
        </w:rPr>
        <w:t>全国生物学联赛试卷版权归全国竞赛委员会所有，任何组织与个人不得以盈利为目的复制、传播和发表试卷及其中的试题。</w:t>
      </w:r>
    </w:p>
    <w:p w:rsidR="00A17F30" w:rsidRPr="00F1279B" w:rsidRDefault="00BB35D5"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1</w:t>
      </w:r>
      <w:r w:rsidR="00043AE6" w:rsidRPr="00F1279B">
        <w:rPr>
          <w:rFonts w:ascii="Arial" w:eastAsia="宋体" w:hAnsi="Arial" w:cs="Arial" w:hint="eastAsia"/>
          <w:b/>
          <w:kern w:val="0"/>
          <w:sz w:val="24"/>
          <w:szCs w:val="24"/>
        </w:rPr>
        <w:t>1</w:t>
      </w:r>
      <w:r w:rsidR="00872A2D" w:rsidRPr="00F1279B">
        <w:rPr>
          <w:rFonts w:ascii="Arial" w:eastAsia="宋体" w:hAnsi="Arial" w:cs="Arial" w:hint="eastAsia"/>
          <w:b/>
          <w:kern w:val="0"/>
          <w:sz w:val="24"/>
          <w:szCs w:val="24"/>
        </w:rPr>
        <w:t>.</w:t>
      </w:r>
      <w:r w:rsidR="00872A2D" w:rsidRPr="00F1279B">
        <w:rPr>
          <w:rFonts w:ascii="Arial" w:eastAsia="宋体" w:hAnsi="Arial" w:cs="Arial"/>
          <w:b/>
          <w:kern w:val="0"/>
          <w:sz w:val="24"/>
          <w:szCs w:val="24"/>
        </w:rPr>
        <w:t xml:space="preserve"> </w:t>
      </w:r>
      <w:r w:rsidR="00872A2D" w:rsidRPr="00F1279B">
        <w:rPr>
          <w:rFonts w:ascii="Arial" w:eastAsia="宋体" w:hAnsi="Arial" w:cs="Arial"/>
          <w:b/>
          <w:kern w:val="0"/>
          <w:sz w:val="24"/>
          <w:szCs w:val="24"/>
        </w:rPr>
        <w:t>获奖证书发放</w:t>
      </w:r>
      <w:r w:rsidR="00872A2D" w:rsidRPr="00F1279B">
        <w:rPr>
          <w:rFonts w:ascii="Arial" w:eastAsia="宋体" w:hAnsi="Arial" w:cs="Arial" w:hint="eastAsia"/>
          <w:kern w:val="0"/>
          <w:sz w:val="24"/>
          <w:szCs w:val="24"/>
        </w:rPr>
        <w:t xml:space="preserve">  </w:t>
      </w:r>
      <w:r w:rsidR="00872A2D" w:rsidRPr="00F1279B">
        <w:rPr>
          <w:rFonts w:ascii="Arial" w:eastAsia="宋体" w:hAnsi="Arial" w:cs="Arial"/>
          <w:kern w:val="0"/>
          <w:sz w:val="24"/>
          <w:szCs w:val="24"/>
        </w:rPr>
        <w:t>获得全国生物学联赛一、二、三等奖的学生和一等奖</w:t>
      </w:r>
      <w:r w:rsidR="00B53E17" w:rsidRPr="00F1279B">
        <w:rPr>
          <w:rFonts w:ascii="Arial" w:eastAsia="宋体" w:hAnsi="Arial" w:cs="Arial" w:hint="eastAsia"/>
          <w:kern w:val="0"/>
          <w:sz w:val="24"/>
          <w:szCs w:val="24"/>
        </w:rPr>
        <w:t>学生的</w:t>
      </w:r>
      <w:r w:rsidR="00872A2D" w:rsidRPr="00F1279B">
        <w:rPr>
          <w:rFonts w:ascii="Arial" w:eastAsia="宋体" w:hAnsi="Arial" w:cs="Arial"/>
          <w:kern w:val="0"/>
          <w:sz w:val="24"/>
          <w:szCs w:val="24"/>
        </w:rPr>
        <w:t>辅导教师由全国竞赛委员会颁发电子获奖证书</w:t>
      </w:r>
      <w:r w:rsidR="00B53E17" w:rsidRPr="00F1279B">
        <w:rPr>
          <w:rFonts w:ascii="Arial" w:eastAsia="宋体" w:hAnsi="Arial" w:cs="Arial" w:hint="eastAsia"/>
          <w:kern w:val="0"/>
          <w:sz w:val="24"/>
          <w:szCs w:val="24"/>
        </w:rPr>
        <w:t>。</w:t>
      </w:r>
      <w:r w:rsidR="00872A2D" w:rsidRPr="00F1279B">
        <w:rPr>
          <w:rFonts w:ascii="Arial" w:eastAsia="宋体" w:hAnsi="Arial" w:cs="Arial"/>
          <w:kern w:val="0"/>
          <w:sz w:val="24"/>
          <w:szCs w:val="24"/>
        </w:rPr>
        <w:t>每名一等奖学生最多可报三名辅导教师，辅导教师证书</w:t>
      </w:r>
      <w:r w:rsidR="00B53E17" w:rsidRPr="00F1279B">
        <w:rPr>
          <w:rFonts w:ascii="Arial" w:eastAsia="宋体" w:hAnsi="Arial" w:cs="Arial" w:hint="eastAsia"/>
          <w:kern w:val="0"/>
          <w:sz w:val="24"/>
          <w:szCs w:val="24"/>
        </w:rPr>
        <w:t>列</w:t>
      </w:r>
      <w:r w:rsidR="00872A2D" w:rsidRPr="00F1279B">
        <w:rPr>
          <w:rFonts w:ascii="Arial" w:eastAsia="宋体" w:hAnsi="Arial" w:cs="Arial"/>
          <w:kern w:val="0"/>
          <w:sz w:val="24"/>
          <w:szCs w:val="24"/>
        </w:rPr>
        <w:t>明全部辅导教师姓名，排序以上报为准。</w:t>
      </w:r>
    </w:p>
    <w:p w:rsidR="00A17F30" w:rsidRPr="00F1279B" w:rsidRDefault="00BB35D5" w:rsidP="00EC38F5">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1</w:t>
      </w:r>
      <w:r w:rsidR="00043AE6" w:rsidRPr="00F1279B">
        <w:rPr>
          <w:rFonts w:ascii="Arial" w:eastAsia="宋体" w:hAnsi="Arial" w:cs="Arial" w:hint="eastAsia"/>
          <w:b/>
          <w:kern w:val="0"/>
          <w:sz w:val="24"/>
          <w:szCs w:val="24"/>
        </w:rPr>
        <w:t>2</w:t>
      </w:r>
      <w:r w:rsidR="00872A2D" w:rsidRPr="00F1279B">
        <w:rPr>
          <w:rFonts w:ascii="Arial" w:eastAsia="宋体" w:hAnsi="Arial" w:cs="Arial"/>
          <w:b/>
          <w:kern w:val="0"/>
          <w:sz w:val="24"/>
          <w:szCs w:val="24"/>
        </w:rPr>
        <w:t>．</w:t>
      </w:r>
      <w:r w:rsidR="00C87AC7" w:rsidRPr="00F1279B">
        <w:rPr>
          <w:rFonts w:ascii="Arial" w:eastAsia="宋体" w:hAnsi="Arial" w:cs="Arial"/>
          <w:b/>
          <w:kern w:val="0"/>
          <w:sz w:val="24"/>
          <w:szCs w:val="24"/>
        </w:rPr>
        <w:t>成绩查询</w:t>
      </w:r>
      <w:r w:rsidR="00C87AC7" w:rsidRPr="00F1279B">
        <w:rPr>
          <w:rFonts w:ascii="Arial" w:eastAsia="宋体" w:hAnsi="Arial" w:cs="Arial" w:hint="eastAsia"/>
          <w:kern w:val="0"/>
          <w:sz w:val="24"/>
          <w:szCs w:val="24"/>
        </w:rPr>
        <w:t xml:space="preserve">  </w:t>
      </w:r>
      <w:r w:rsidR="00C87AC7" w:rsidRPr="00F1279B">
        <w:rPr>
          <w:rFonts w:ascii="Arial" w:eastAsia="宋体" w:hAnsi="Arial" w:cs="Arial"/>
          <w:kern w:val="0"/>
          <w:sz w:val="24"/>
          <w:szCs w:val="24"/>
        </w:rPr>
        <w:t>参赛学生可通过所在学校向本省竞赛分会提出</w:t>
      </w:r>
      <w:r w:rsidR="00562291" w:rsidRPr="00F1279B">
        <w:rPr>
          <w:rFonts w:ascii="Arial" w:eastAsia="宋体" w:hAnsi="Arial" w:cs="Arial" w:hint="eastAsia"/>
          <w:kern w:val="0"/>
          <w:sz w:val="24"/>
          <w:szCs w:val="24"/>
        </w:rPr>
        <w:t>书面</w:t>
      </w:r>
      <w:r w:rsidR="00C87AC7" w:rsidRPr="00F1279B">
        <w:rPr>
          <w:rFonts w:ascii="Arial" w:eastAsia="宋体" w:hAnsi="Arial" w:cs="Arial"/>
          <w:kern w:val="0"/>
          <w:sz w:val="24"/>
          <w:szCs w:val="24"/>
        </w:rPr>
        <w:t>申请，省竞赛分会</w:t>
      </w:r>
      <w:r w:rsidR="00DB7B9F" w:rsidRPr="00F1279B">
        <w:rPr>
          <w:rFonts w:ascii="Arial" w:eastAsia="宋体" w:hAnsi="Arial" w:cs="Arial"/>
          <w:kern w:val="0"/>
          <w:sz w:val="24"/>
          <w:szCs w:val="24"/>
        </w:rPr>
        <w:t>向考生提供</w:t>
      </w:r>
      <w:r w:rsidR="00DB7B9F" w:rsidRPr="00F1279B">
        <w:rPr>
          <w:rFonts w:ascii="Arial" w:eastAsia="宋体" w:hAnsi="Arial" w:cs="Arial" w:hint="eastAsia"/>
          <w:kern w:val="0"/>
          <w:sz w:val="24"/>
          <w:szCs w:val="24"/>
        </w:rPr>
        <w:t>机读卡复印件</w:t>
      </w:r>
      <w:r w:rsidR="00DB7B9F" w:rsidRPr="00F1279B">
        <w:rPr>
          <w:rFonts w:ascii="Arial" w:eastAsia="宋体" w:hAnsi="Arial" w:cs="Arial"/>
          <w:kern w:val="0"/>
          <w:sz w:val="24"/>
          <w:szCs w:val="24"/>
        </w:rPr>
        <w:t>或图片，机读卡已寄到全国竞赛委员会，全国竞赛委员会协助查阅。</w:t>
      </w:r>
      <w:r w:rsidR="00E00126" w:rsidRPr="00F1279B">
        <w:rPr>
          <w:rFonts w:ascii="Arial" w:eastAsia="宋体" w:hAnsi="Arial" w:cs="Arial"/>
          <w:kern w:val="0"/>
          <w:sz w:val="24"/>
          <w:szCs w:val="24"/>
        </w:rPr>
        <w:t>省竞赛分会不受理个人查阅申请。</w:t>
      </w:r>
    </w:p>
    <w:p w:rsidR="00A17F30" w:rsidRPr="00F1279B" w:rsidRDefault="00BB35D5" w:rsidP="00EC38F5">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1</w:t>
      </w:r>
      <w:r w:rsidR="00937C99" w:rsidRPr="00F1279B">
        <w:rPr>
          <w:rFonts w:ascii="Arial" w:eastAsia="宋体" w:hAnsi="Arial" w:cs="Arial" w:hint="eastAsia"/>
          <w:b/>
          <w:kern w:val="0"/>
          <w:sz w:val="24"/>
          <w:szCs w:val="24"/>
        </w:rPr>
        <w:t>3</w:t>
      </w:r>
      <w:r w:rsidR="00872A2D" w:rsidRPr="00F1279B">
        <w:rPr>
          <w:rFonts w:ascii="Arial" w:eastAsia="宋体" w:hAnsi="Arial" w:cs="Arial" w:hint="eastAsia"/>
          <w:b/>
          <w:kern w:val="0"/>
          <w:sz w:val="24"/>
          <w:szCs w:val="24"/>
        </w:rPr>
        <w:t>.</w:t>
      </w:r>
      <w:r w:rsidR="009F5846" w:rsidRPr="00F1279B">
        <w:rPr>
          <w:rFonts w:ascii="Arial" w:eastAsia="宋体" w:hAnsi="Arial" w:cs="Arial"/>
          <w:b/>
          <w:kern w:val="0"/>
          <w:sz w:val="24"/>
          <w:szCs w:val="24"/>
        </w:rPr>
        <w:t xml:space="preserve"> </w:t>
      </w:r>
      <w:r w:rsidR="00361E08" w:rsidRPr="00F1279B">
        <w:rPr>
          <w:rFonts w:ascii="Arial" w:eastAsia="宋体" w:hAnsi="Arial" w:cs="Arial" w:hint="eastAsia"/>
          <w:b/>
          <w:kern w:val="0"/>
          <w:sz w:val="24"/>
          <w:szCs w:val="24"/>
        </w:rPr>
        <w:t>获奖学生</w:t>
      </w:r>
      <w:r w:rsidR="00C87AC7" w:rsidRPr="00F1279B">
        <w:rPr>
          <w:rFonts w:ascii="Arial" w:eastAsia="宋体" w:hAnsi="Arial" w:cs="Arial" w:hint="eastAsia"/>
          <w:b/>
          <w:kern w:val="0"/>
          <w:sz w:val="24"/>
          <w:szCs w:val="24"/>
        </w:rPr>
        <w:t>名单</w:t>
      </w:r>
      <w:r w:rsidR="00D85706" w:rsidRPr="00F1279B">
        <w:rPr>
          <w:rFonts w:ascii="Arial" w:eastAsia="宋体" w:hAnsi="Arial" w:cs="Arial" w:hint="eastAsia"/>
          <w:b/>
          <w:kern w:val="0"/>
          <w:sz w:val="24"/>
          <w:szCs w:val="24"/>
        </w:rPr>
        <w:t>报备及</w:t>
      </w:r>
      <w:r w:rsidR="00361E08" w:rsidRPr="00F1279B">
        <w:rPr>
          <w:rFonts w:ascii="Arial" w:eastAsia="宋体" w:hAnsi="Arial" w:cs="Arial" w:hint="eastAsia"/>
          <w:b/>
          <w:kern w:val="0"/>
          <w:sz w:val="24"/>
          <w:szCs w:val="24"/>
        </w:rPr>
        <w:t>公示</w:t>
      </w:r>
      <w:r w:rsidR="009F5846" w:rsidRPr="00F1279B">
        <w:rPr>
          <w:rFonts w:ascii="Arial" w:eastAsia="宋体" w:hAnsi="Arial" w:cs="Arial" w:hint="eastAsia"/>
          <w:kern w:val="0"/>
          <w:sz w:val="24"/>
          <w:szCs w:val="24"/>
        </w:rPr>
        <w:t xml:space="preserve"> </w:t>
      </w:r>
      <w:r w:rsidR="009F5846" w:rsidRPr="00F1279B">
        <w:rPr>
          <w:rFonts w:ascii="Arial" w:eastAsia="宋体" w:hAnsi="Arial" w:cs="Arial"/>
          <w:kern w:val="0"/>
          <w:sz w:val="24"/>
          <w:szCs w:val="24"/>
        </w:rPr>
        <w:t xml:space="preserve"> </w:t>
      </w:r>
      <w:r w:rsidR="00152AAE" w:rsidRPr="00F1279B">
        <w:rPr>
          <w:rFonts w:ascii="Arial" w:eastAsia="宋体" w:hAnsi="Arial" w:cs="Arial"/>
          <w:kern w:val="0"/>
          <w:sz w:val="24"/>
          <w:szCs w:val="24"/>
        </w:rPr>
        <w:t>全国生物学联赛</w:t>
      </w:r>
      <w:r w:rsidR="00C87AC7" w:rsidRPr="00F1279B">
        <w:rPr>
          <w:rFonts w:ascii="Arial" w:eastAsia="宋体" w:hAnsi="Arial" w:cs="Arial"/>
          <w:kern w:val="0"/>
          <w:sz w:val="24"/>
          <w:szCs w:val="24"/>
        </w:rPr>
        <w:t>结束后</w:t>
      </w:r>
      <w:r w:rsidRPr="00F1279B">
        <w:rPr>
          <w:rFonts w:ascii="Arial" w:eastAsia="宋体" w:hAnsi="Arial" w:cs="Arial" w:hint="eastAsia"/>
          <w:kern w:val="0"/>
          <w:sz w:val="24"/>
          <w:szCs w:val="24"/>
        </w:rPr>
        <w:t>，</w:t>
      </w:r>
      <w:r w:rsidR="00152AAE" w:rsidRPr="00F1279B">
        <w:rPr>
          <w:rFonts w:ascii="Arial" w:eastAsia="宋体" w:hAnsi="Arial" w:cs="Arial"/>
          <w:kern w:val="0"/>
          <w:sz w:val="24"/>
          <w:szCs w:val="24"/>
        </w:rPr>
        <w:t>全国竞赛委员会向中国科协报</w:t>
      </w:r>
      <w:r w:rsidR="00152AAE" w:rsidRPr="00F1279B">
        <w:rPr>
          <w:rFonts w:ascii="Arial" w:eastAsia="宋体" w:hAnsi="Arial" w:cs="Arial" w:hint="eastAsia"/>
          <w:kern w:val="0"/>
          <w:sz w:val="24"/>
          <w:szCs w:val="24"/>
        </w:rPr>
        <w:t>备</w:t>
      </w:r>
      <w:r w:rsidR="00152AAE" w:rsidRPr="00F1279B">
        <w:rPr>
          <w:rFonts w:ascii="Arial" w:eastAsia="宋体" w:hAnsi="Arial" w:cs="Arial"/>
          <w:kern w:val="0"/>
          <w:sz w:val="24"/>
          <w:szCs w:val="24"/>
        </w:rPr>
        <w:t>各省</w:t>
      </w:r>
      <w:r w:rsidR="00152AAE" w:rsidRPr="00F1279B">
        <w:rPr>
          <w:rFonts w:ascii="Arial" w:eastAsia="宋体" w:hAnsi="Arial" w:cs="Arial" w:hint="eastAsia"/>
          <w:kern w:val="0"/>
          <w:sz w:val="24"/>
          <w:szCs w:val="24"/>
        </w:rPr>
        <w:t>获得</w:t>
      </w:r>
      <w:r w:rsidR="00152AAE" w:rsidRPr="00F1279B">
        <w:rPr>
          <w:rFonts w:ascii="Arial" w:eastAsia="宋体" w:hAnsi="Arial" w:cs="Arial"/>
          <w:kern w:val="0"/>
          <w:sz w:val="24"/>
          <w:szCs w:val="24"/>
        </w:rPr>
        <w:t>一等奖</w:t>
      </w:r>
      <w:r w:rsidR="00152AAE" w:rsidRPr="00F1279B">
        <w:rPr>
          <w:rFonts w:ascii="Arial" w:eastAsia="宋体" w:hAnsi="Arial" w:cs="Arial" w:hint="eastAsia"/>
          <w:kern w:val="0"/>
          <w:sz w:val="24"/>
          <w:szCs w:val="24"/>
        </w:rPr>
        <w:t>的</w:t>
      </w:r>
      <w:r w:rsidR="00152AAE" w:rsidRPr="00F1279B">
        <w:rPr>
          <w:rFonts w:ascii="Arial" w:eastAsia="宋体" w:hAnsi="Arial" w:cs="Arial"/>
          <w:kern w:val="0"/>
          <w:sz w:val="24"/>
          <w:szCs w:val="24"/>
        </w:rPr>
        <w:t>学生名单</w:t>
      </w:r>
      <w:r w:rsidR="00152AAE" w:rsidRPr="00F1279B">
        <w:rPr>
          <w:rFonts w:ascii="Arial" w:eastAsia="宋体" w:hAnsi="Arial" w:cs="Arial" w:hint="eastAsia"/>
          <w:kern w:val="0"/>
          <w:sz w:val="24"/>
          <w:szCs w:val="24"/>
        </w:rPr>
        <w:t>，并在</w:t>
      </w:r>
      <w:r w:rsidR="001B4A8A" w:rsidRPr="00F1279B">
        <w:rPr>
          <w:rFonts w:ascii="Arial" w:eastAsia="宋体" w:hAnsi="Arial" w:cs="Arial" w:hint="eastAsia"/>
          <w:kern w:val="0"/>
          <w:sz w:val="24"/>
          <w:szCs w:val="24"/>
        </w:rPr>
        <w:t>学会网站上公示不少于</w:t>
      </w:r>
      <w:r w:rsidR="001B4A8A" w:rsidRPr="00F1279B">
        <w:rPr>
          <w:rFonts w:ascii="Arial" w:eastAsia="宋体" w:hAnsi="Arial" w:cs="Arial"/>
          <w:kern w:val="0"/>
          <w:sz w:val="24"/>
          <w:szCs w:val="24"/>
        </w:rPr>
        <w:t>6</w:t>
      </w:r>
      <w:r w:rsidR="00152AAE" w:rsidRPr="00F1279B">
        <w:rPr>
          <w:rFonts w:ascii="Arial" w:eastAsia="宋体" w:hAnsi="Arial" w:cs="Arial" w:hint="eastAsia"/>
          <w:kern w:val="0"/>
          <w:sz w:val="24"/>
          <w:szCs w:val="24"/>
        </w:rPr>
        <w:t>个月。</w:t>
      </w:r>
      <w:r w:rsidR="00152AAE" w:rsidRPr="00F1279B">
        <w:rPr>
          <w:rFonts w:ascii="Arial" w:eastAsia="宋体" w:hAnsi="Arial" w:cs="Arial"/>
          <w:kern w:val="0"/>
          <w:sz w:val="24"/>
          <w:szCs w:val="24"/>
        </w:rPr>
        <w:t xml:space="preserve"> </w:t>
      </w:r>
    </w:p>
    <w:p w:rsidR="00A17F30" w:rsidRPr="00F1279B" w:rsidRDefault="00A17F30" w:rsidP="00EC38F5">
      <w:pPr>
        <w:widowControl/>
        <w:shd w:val="clear" w:color="auto" w:fill="FFFFFF"/>
        <w:spacing w:line="520" w:lineRule="exact"/>
        <w:textAlignment w:val="baseline"/>
        <w:rPr>
          <w:rFonts w:ascii="Arial" w:eastAsia="宋体" w:hAnsi="Arial" w:cs="Arial"/>
          <w:kern w:val="0"/>
          <w:sz w:val="24"/>
          <w:szCs w:val="24"/>
        </w:rPr>
      </w:pPr>
    </w:p>
    <w:p w:rsidR="00A17F30" w:rsidRPr="00F1279B" w:rsidRDefault="00872A2D" w:rsidP="00EC38F5">
      <w:pPr>
        <w:widowControl/>
        <w:shd w:val="clear" w:color="auto" w:fill="FFFFFF"/>
        <w:spacing w:line="520" w:lineRule="exact"/>
        <w:ind w:firstLine="420"/>
        <w:textAlignment w:val="baseline"/>
        <w:rPr>
          <w:rFonts w:ascii="Arial" w:eastAsia="宋体" w:hAnsi="Arial" w:cs="Arial"/>
          <w:b/>
          <w:bCs/>
          <w:kern w:val="0"/>
          <w:sz w:val="32"/>
          <w:szCs w:val="32"/>
        </w:rPr>
      </w:pPr>
      <w:r w:rsidRPr="00F1279B">
        <w:rPr>
          <w:rFonts w:ascii="Arial" w:eastAsia="宋体" w:hAnsi="Arial" w:cs="Arial"/>
          <w:b/>
          <w:bCs/>
          <w:kern w:val="0"/>
          <w:sz w:val="32"/>
          <w:szCs w:val="32"/>
        </w:rPr>
        <w:t>二、全国中学生生物学竞赛的实施</w:t>
      </w:r>
    </w:p>
    <w:p w:rsidR="00A17F30" w:rsidRPr="00F1279B" w:rsidRDefault="00872A2D"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b/>
          <w:kern w:val="0"/>
          <w:sz w:val="24"/>
          <w:szCs w:val="24"/>
        </w:rPr>
        <w:lastRenderedPageBreak/>
        <w:t>1</w:t>
      </w:r>
      <w:r w:rsidRPr="00F1279B">
        <w:rPr>
          <w:rFonts w:ascii="Arial" w:eastAsia="宋体" w:hAnsi="Arial" w:cs="Arial" w:hint="eastAsia"/>
          <w:b/>
          <w:kern w:val="0"/>
          <w:sz w:val="24"/>
          <w:szCs w:val="24"/>
        </w:rPr>
        <w:t>．全国生物学竞赛赛程安排</w:t>
      </w:r>
      <w:r w:rsidR="00E479E7" w:rsidRPr="00F1279B">
        <w:rPr>
          <w:rFonts w:ascii="Arial" w:eastAsia="宋体" w:hAnsi="Arial" w:cs="Arial"/>
          <w:b/>
          <w:kern w:val="0"/>
          <w:sz w:val="24"/>
          <w:szCs w:val="24"/>
        </w:rPr>
        <w:t xml:space="preserve">  </w:t>
      </w:r>
      <w:r w:rsidRPr="00F1279B">
        <w:rPr>
          <w:rFonts w:ascii="Arial" w:eastAsia="宋体" w:hAnsi="Arial" w:cs="Arial" w:hint="eastAsia"/>
          <w:kern w:val="0"/>
          <w:sz w:val="24"/>
          <w:szCs w:val="24"/>
        </w:rPr>
        <w:t>全国生物学竞赛的</w:t>
      </w:r>
      <w:r w:rsidR="00963D76" w:rsidRPr="00F1279B">
        <w:rPr>
          <w:rFonts w:ascii="Arial" w:eastAsia="宋体" w:hAnsi="Arial" w:cs="Arial" w:hint="eastAsia"/>
          <w:kern w:val="0"/>
          <w:sz w:val="24"/>
          <w:szCs w:val="24"/>
        </w:rPr>
        <w:t>举办</w:t>
      </w:r>
      <w:r w:rsidR="001B4FF6" w:rsidRPr="00F1279B">
        <w:rPr>
          <w:rFonts w:ascii="Arial" w:eastAsia="宋体" w:hAnsi="Arial" w:cs="Arial" w:hint="eastAsia"/>
          <w:kern w:val="0"/>
          <w:sz w:val="24"/>
          <w:szCs w:val="24"/>
        </w:rPr>
        <w:t>流程如下</w:t>
      </w:r>
      <w:r w:rsidRPr="00F1279B">
        <w:rPr>
          <w:rFonts w:ascii="Arial" w:eastAsia="宋体" w:hAnsi="Arial" w:cs="Arial" w:hint="eastAsia"/>
          <w:kern w:val="0"/>
          <w:sz w:val="24"/>
          <w:szCs w:val="24"/>
        </w:rPr>
        <w:t>：报到，领队会，开幕式，理论考试，实验考试，参观考察，闭幕式。</w:t>
      </w:r>
    </w:p>
    <w:p w:rsidR="00A17F30" w:rsidRPr="00F1279B" w:rsidRDefault="00E479E7"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开幕式流程</w:t>
      </w:r>
      <w:r w:rsidRPr="00F1279B">
        <w:rPr>
          <w:rFonts w:ascii="Arial" w:eastAsia="宋体" w:hAnsi="Arial" w:cs="Arial" w:hint="eastAsia"/>
          <w:b/>
          <w:kern w:val="0"/>
          <w:sz w:val="24"/>
          <w:szCs w:val="24"/>
        </w:rPr>
        <w:t xml:space="preserve"> </w:t>
      </w:r>
      <w:r w:rsidRPr="00F1279B">
        <w:rPr>
          <w:rFonts w:ascii="Arial" w:eastAsia="宋体" w:hAnsi="Arial" w:cs="Arial"/>
          <w:b/>
          <w:kern w:val="0"/>
          <w:sz w:val="24"/>
          <w:szCs w:val="24"/>
        </w:rPr>
        <w:t xml:space="preserve"> </w:t>
      </w:r>
      <w:r w:rsidR="00872A2D" w:rsidRPr="00F1279B">
        <w:rPr>
          <w:rFonts w:ascii="Arial" w:eastAsia="宋体" w:hAnsi="Arial" w:cs="Arial" w:hint="eastAsia"/>
          <w:kern w:val="0"/>
          <w:sz w:val="24"/>
          <w:szCs w:val="24"/>
        </w:rPr>
        <w:t>开幕式由承办方主持，不设主席台；各省队的学生、领队及教练提前入场就座，然后领导、专家组成员入会场就座；有条件的承办方可安排入场式，每个省队举牌入场。讲话顺序为：承办地领导讲话，承办方负责人讲话，全国竞赛委员会主任讲话，学生宣誓，专家组代表宣誓。开幕式中间可穿插文艺节目活跃开幕式气氛。</w:t>
      </w:r>
    </w:p>
    <w:p w:rsidR="00A17F30" w:rsidRPr="00F1279B" w:rsidRDefault="00E479E7" w:rsidP="009F5846">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理论考试</w:t>
      </w:r>
      <w:r w:rsidRPr="00F1279B">
        <w:rPr>
          <w:rFonts w:ascii="Arial" w:eastAsia="宋体" w:hAnsi="Arial" w:cs="Arial" w:hint="eastAsia"/>
          <w:b/>
          <w:kern w:val="0"/>
          <w:sz w:val="24"/>
          <w:szCs w:val="24"/>
        </w:rPr>
        <w:t xml:space="preserve"> </w:t>
      </w:r>
      <w:r w:rsidRPr="00F1279B">
        <w:rPr>
          <w:rFonts w:ascii="Arial" w:eastAsia="宋体" w:hAnsi="Arial" w:cs="Arial"/>
          <w:b/>
          <w:kern w:val="0"/>
          <w:sz w:val="24"/>
          <w:szCs w:val="24"/>
        </w:rPr>
        <w:t xml:space="preserve"> </w:t>
      </w:r>
      <w:r w:rsidR="00872A2D" w:rsidRPr="00F1279B">
        <w:rPr>
          <w:rFonts w:ascii="Arial" w:eastAsia="宋体" w:hAnsi="Arial" w:cs="Arial" w:hint="eastAsia"/>
          <w:kern w:val="0"/>
          <w:sz w:val="24"/>
          <w:szCs w:val="24"/>
        </w:rPr>
        <w:t>全体考生均参加理论考试。理论考试</w:t>
      </w:r>
      <w:r w:rsidR="00086816" w:rsidRPr="00F1279B">
        <w:rPr>
          <w:rFonts w:ascii="Arial" w:eastAsia="宋体" w:hAnsi="Arial" w:cs="Arial" w:hint="eastAsia"/>
          <w:kern w:val="0"/>
          <w:sz w:val="24"/>
          <w:szCs w:val="24"/>
        </w:rPr>
        <w:t>一般</w:t>
      </w:r>
      <w:r w:rsidR="00872A2D" w:rsidRPr="00F1279B">
        <w:rPr>
          <w:rFonts w:ascii="Arial" w:eastAsia="宋体" w:hAnsi="Arial" w:cs="Arial" w:hint="eastAsia"/>
          <w:kern w:val="0"/>
          <w:sz w:val="24"/>
          <w:szCs w:val="24"/>
        </w:rPr>
        <w:t>采用机读卡</w:t>
      </w:r>
      <w:r w:rsidR="00086816" w:rsidRPr="00F1279B">
        <w:rPr>
          <w:rFonts w:ascii="Arial" w:eastAsia="宋体" w:hAnsi="Arial" w:cs="Arial" w:hint="eastAsia"/>
          <w:kern w:val="0"/>
          <w:sz w:val="24"/>
          <w:szCs w:val="24"/>
        </w:rPr>
        <w:t>，</w:t>
      </w:r>
      <w:r w:rsidR="005A0361" w:rsidRPr="00BE7C98">
        <w:rPr>
          <w:rFonts w:ascii="Arial" w:eastAsia="宋体" w:hAnsi="Arial" w:cs="Arial" w:hint="eastAsia"/>
          <w:kern w:val="0"/>
          <w:sz w:val="24"/>
          <w:szCs w:val="24"/>
        </w:rPr>
        <w:t>理论考试试题由选择</w:t>
      </w:r>
      <w:r w:rsidR="00E715DA" w:rsidRPr="00BE7C98">
        <w:rPr>
          <w:rFonts w:ascii="Arial" w:eastAsia="宋体" w:hAnsi="Arial" w:cs="Arial" w:hint="eastAsia"/>
          <w:kern w:val="0"/>
          <w:sz w:val="24"/>
          <w:szCs w:val="24"/>
        </w:rPr>
        <w:t>题</w:t>
      </w:r>
      <w:r w:rsidR="002D3156" w:rsidRPr="00BE7C98">
        <w:rPr>
          <w:rFonts w:ascii="Arial" w:eastAsia="宋体" w:hAnsi="Arial" w:cs="Arial" w:hint="eastAsia"/>
          <w:kern w:val="0"/>
          <w:sz w:val="24"/>
          <w:szCs w:val="24"/>
        </w:rPr>
        <w:t>或判断</w:t>
      </w:r>
      <w:r w:rsidR="005A0361" w:rsidRPr="00BE7C98">
        <w:rPr>
          <w:rFonts w:ascii="Arial" w:eastAsia="宋体" w:hAnsi="Arial" w:cs="Arial" w:hint="eastAsia"/>
          <w:kern w:val="0"/>
          <w:sz w:val="24"/>
          <w:szCs w:val="24"/>
        </w:rPr>
        <w:t>题</w:t>
      </w:r>
      <w:r w:rsidR="00AC7E4C" w:rsidRPr="00BE7C98">
        <w:rPr>
          <w:rFonts w:ascii="Arial" w:eastAsia="宋体" w:hAnsi="Arial" w:cs="Arial" w:hint="eastAsia"/>
          <w:kern w:val="0"/>
          <w:sz w:val="24"/>
          <w:szCs w:val="24"/>
        </w:rPr>
        <w:t>组成</w:t>
      </w:r>
      <w:r w:rsidR="00872A2D" w:rsidRPr="00BE7C98">
        <w:rPr>
          <w:rFonts w:ascii="Arial" w:eastAsia="宋体" w:hAnsi="Arial" w:cs="Arial" w:hint="eastAsia"/>
          <w:kern w:val="0"/>
          <w:sz w:val="24"/>
          <w:szCs w:val="24"/>
        </w:rPr>
        <w:t>。</w:t>
      </w:r>
    </w:p>
    <w:p w:rsidR="00A17F30" w:rsidRPr="00F1279B" w:rsidRDefault="00E479E7" w:rsidP="009F5846">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实验考试</w:t>
      </w:r>
      <w:r w:rsidRPr="00F1279B">
        <w:rPr>
          <w:rFonts w:ascii="Arial" w:eastAsia="宋体" w:hAnsi="Arial" w:cs="Arial" w:hint="eastAsia"/>
          <w:b/>
          <w:kern w:val="0"/>
          <w:sz w:val="24"/>
          <w:szCs w:val="24"/>
        </w:rPr>
        <w:t xml:space="preserve"> </w:t>
      </w:r>
      <w:r w:rsidRPr="00F1279B">
        <w:rPr>
          <w:rFonts w:ascii="Arial" w:eastAsia="宋体" w:hAnsi="Arial" w:cs="Arial"/>
          <w:b/>
          <w:kern w:val="0"/>
          <w:sz w:val="24"/>
          <w:szCs w:val="24"/>
        </w:rPr>
        <w:t xml:space="preserve"> </w:t>
      </w:r>
      <w:r w:rsidR="00772766" w:rsidRPr="00F1279B">
        <w:rPr>
          <w:rFonts w:ascii="Arial" w:eastAsia="宋体" w:hAnsi="Arial" w:cs="Arial" w:hint="eastAsia"/>
          <w:kern w:val="0"/>
          <w:sz w:val="24"/>
          <w:szCs w:val="24"/>
        </w:rPr>
        <w:t>理论考试</w:t>
      </w:r>
      <w:r w:rsidR="00270086" w:rsidRPr="00F1279B">
        <w:rPr>
          <w:rFonts w:ascii="Arial" w:eastAsia="宋体" w:hAnsi="Arial" w:cs="Arial" w:hint="eastAsia"/>
          <w:kern w:val="0"/>
          <w:sz w:val="24"/>
          <w:szCs w:val="24"/>
        </w:rPr>
        <w:t>T</w:t>
      </w:r>
      <w:r w:rsidR="00D2113E" w:rsidRPr="00F1279B">
        <w:rPr>
          <w:rFonts w:ascii="Arial" w:eastAsia="宋体" w:hAnsi="Arial" w:cs="Arial" w:hint="eastAsia"/>
          <w:kern w:val="0"/>
          <w:sz w:val="24"/>
          <w:szCs w:val="24"/>
        </w:rPr>
        <w:t>值</w:t>
      </w:r>
      <w:r w:rsidR="00270086" w:rsidRPr="00F1279B">
        <w:rPr>
          <w:rFonts w:ascii="Arial" w:eastAsia="宋体" w:hAnsi="Arial" w:cs="Arial" w:hint="eastAsia"/>
          <w:kern w:val="0"/>
          <w:sz w:val="24"/>
          <w:szCs w:val="24"/>
        </w:rPr>
        <w:t>成绩</w:t>
      </w:r>
      <w:r w:rsidR="00772766" w:rsidRPr="00F1279B">
        <w:rPr>
          <w:rFonts w:ascii="Arial" w:eastAsia="宋体" w:hAnsi="Arial" w:cs="Arial" w:hint="eastAsia"/>
          <w:kern w:val="0"/>
          <w:sz w:val="24"/>
          <w:szCs w:val="24"/>
        </w:rPr>
        <w:t>前</w:t>
      </w:r>
      <w:r w:rsidR="00772766" w:rsidRPr="00F1279B">
        <w:rPr>
          <w:rFonts w:ascii="Arial" w:eastAsia="宋体" w:hAnsi="Arial" w:cs="Arial" w:hint="eastAsia"/>
          <w:kern w:val="0"/>
          <w:sz w:val="24"/>
          <w:szCs w:val="24"/>
        </w:rPr>
        <w:t>240</w:t>
      </w:r>
      <w:r w:rsidR="00772766" w:rsidRPr="00F1279B">
        <w:rPr>
          <w:rFonts w:ascii="Arial" w:eastAsia="宋体" w:hAnsi="Arial" w:cs="Arial" w:hint="eastAsia"/>
          <w:kern w:val="0"/>
          <w:sz w:val="24"/>
          <w:szCs w:val="24"/>
        </w:rPr>
        <w:t>名</w:t>
      </w:r>
      <w:r w:rsidR="009231A7" w:rsidRPr="00F1279B">
        <w:rPr>
          <w:rFonts w:ascii="Arial" w:eastAsia="宋体" w:hAnsi="Arial" w:cs="Arial" w:hint="eastAsia"/>
          <w:kern w:val="0"/>
          <w:sz w:val="24"/>
          <w:szCs w:val="24"/>
        </w:rPr>
        <w:t>考生</w:t>
      </w:r>
      <w:r w:rsidR="00872A2D" w:rsidRPr="00F1279B">
        <w:rPr>
          <w:rFonts w:ascii="Arial" w:eastAsia="宋体" w:hAnsi="Arial" w:cs="Arial" w:hint="eastAsia"/>
          <w:kern w:val="0"/>
          <w:sz w:val="24"/>
          <w:szCs w:val="24"/>
        </w:rPr>
        <w:t>参加实验考试。按照宏观生物学、微观生物学实验设置综合性实验，学生分成两组上、下午循环进行。实验考试采用人工阅卷。</w:t>
      </w:r>
    </w:p>
    <w:p w:rsidR="00A17F30" w:rsidRPr="00F1279B" w:rsidRDefault="00E479E7" w:rsidP="009F5846">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实验试题范围</w:t>
      </w:r>
      <w:r w:rsidRPr="00F1279B">
        <w:rPr>
          <w:rFonts w:ascii="Arial" w:eastAsia="宋体" w:hAnsi="Arial" w:cs="Arial" w:hint="eastAsia"/>
          <w:b/>
          <w:kern w:val="0"/>
          <w:sz w:val="24"/>
          <w:szCs w:val="24"/>
        </w:rPr>
        <w:t xml:space="preserve"> </w:t>
      </w:r>
      <w:r w:rsidRPr="00F1279B">
        <w:rPr>
          <w:rFonts w:ascii="Arial" w:eastAsia="宋体" w:hAnsi="Arial" w:cs="Arial"/>
          <w:b/>
          <w:kern w:val="0"/>
          <w:sz w:val="24"/>
          <w:szCs w:val="24"/>
        </w:rPr>
        <w:t xml:space="preserve"> </w:t>
      </w:r>
      <w:r w:rsidR="00872A2D" w:rsidRPr="00F1279B">
        <w:rPr>
          <w:rFonts w:ascii="Arial" w:eastAsia="宋体" w:hAnsi="Arial" w:cs="Arial" w:hint="eastAsia"/>
          <w:kern w:val="0"/>
          <w:sz w:val="24"/>
          <w:szCs w:val="24"/>
        </w:rPr>
        <w:t>（</w:t>
      </w:r>
      <w:r w:rsidR="00872A2D" w:rsidRPr="00F1279B">
        <w:rPr>
          <w:rFonts w:ascii="Arial" w:eastAsia="宋体" w:hAnsi="Arial" w:cs="Arial" w:hint="eastAsia"/>
          <w:kern w:val="0"/>
          <w:sz w:val="24"/>
          <w:szCs w:val="24"/>
        </w:rPr>
        <w:t>1</w:t>
      </w:r>
      <w:r w:rsidR="00872A2D" w:rsidRPr="00F1279B">
        <w:rPr>
          <w:rFonts w:ascii="Arial" w:eastAsia="宋体" w:hAnsi="Arial" w:cs="Arial" w:hint="eastAsia"/>
          <w:kern w:val="0"/>
          <w:sz w:val="24"/>
          <w:szCs w:val="24"/>
        </w:rPr>
        <w:t>）植物、动物、微生物形态结构、分类；（</w:t>
      </w:r>
      <w:r w:rsidR="00872A2D" w:rsidRPr="00F1279B">
        <w:rPr>
          <w:rFonts w:ascii="Arial" w:eastAsia="宋体" w:hAnsi="Arial" w:cs="Arial" w:hint="eastAsia"/>
          <w:kern w:val="0"/>
          <w:sz w:val="24"/>
          <w:szCs w:val="24"/>
        </w:rPr>
        <w:t>2</w:t>
      </w:r>
      <w:r w:rsidR="00872A2D" w:rsidRPr="00F1279B">
        <w:rPr>
          <w:rFonts w:ascii="Arial" w:eastAsia="宋体" w:hAnsi="Arial" w:cs="Arial" w:hint="eastAsia"/>
          <w:kern w:val="0"/>
          <w:sz w:val="24"/>
          <w:szCs w:val="24"/>
        </w:rPr>
        <w:t>）生态</w:t>
      </w:r>
      <w:r w:rsidR="00717BDF" w:rsidRPr="00F1279B">
        <w:rPr>
          <w:rFonts w:ascii="Arial" w:eastAsia="宋体" w:hAnsi="Arial" w:cs="Arial" w:hint="eastAsia"/>
          <w:kern w:val="0"/>
          <w:sz w:val="24"/>
          <w:szCs w:val="24"/>
        </w:rPr>
        <w:t>学</w:t>
      </w:r>
      <w:r w:rsidR="00872A2D" w:rsidRPr="00F1279B">
        <w:rPr>
          <w:rFonts w:ascii="Arial" w:eastAsia="宋体" w:hAnsi="Arial" w:cs="Arial" w:hint="eastAsia"/>
          <w:kern w:val="0"/>
          <w:sz w:val="24"/>
          <w:szCs w:val="24"/>
        </w:rPr>
        <w:t>实验；（</w:t>
      </w:r>
      <w:r w:rsidR="00872A2D" w:rsidRPr="00F1279B">
        <w:rPr>
          <w:rFonts w:ascii="Arial" w:eastAsia="宋体" w:hAnsi="Arial" w:cs="Arial" w:hint="eastAsia"/>
          <w:kern w:val="0"/>
          <w:sz w:val="24"/>
          <w:szCs w:val="24"/>
        </w:rPr>
        <w:t>3</w:t>
      </w:r>
      <w:r w:rsidR="00872A2D" w:rsidRPr="00F1279B">
        <w:rPr>
          <w:rFonts w:ascii="Arial" w:eastAsia="宋体" w:hAnsi="Arial" w:cs="Arial" w:hint="eastAsia"/>
          <w:kern w:val="0"/>
          <w:sz w:val="24"/>
          <w:szCs w:val="24"/>
        </w:rPr>
        <w:t>）动物生理与植物生理基础；（</w:t>
      </w:r>
      <w:r w:rsidR="00872A2D" w:rsidRPr="00F1279B">
        <w:rPr>
          <w:rFonts w:ascii="Arial" w:eastAsia="宋体" w:hAnsi="Arial" w:cs="Arial" w:hint="eastAsia"/>
          <w:kern w:val="0"/>
          <w:sz w:val="24"/>
          <w:szCs w:val="24"/>
        </w:rPr>
        <w:t>4</w:t>
      </w:r>
      <w:r w:rsidR="00872A2D" w:rsidRPr="00F1279B">
        <w:rPr>
          <w:rFonts w:ascii="Arial" w:eastAsia="宋体" w:hAnsi="Arial" w:cs="Arial" w:hint="eastAsia"/>
          <w:kern w:val="0"/>
          <w:sz w:val="24"/>
          <w:szCs w:val="24"/>
        </w:rPr>
        <w:t>）生化；</w:t>
      </w:r>
      <w:r w:rsidR="001F6AB6" w:rsidRPr="00F1279B">
        <w:rPr>
          <w:rFonts w:ascii="Arial" w:eastAsia="宋体" w:hAnsi="Arial" w:cs="Arial" w:hint="eastAsia"/>
          <w:kern w:val="0"/>
          <w:sz w:val="24"/>
          <w:szCs w:val="24"/>
        </w:rPr>
        <w:t>（</w:t>
      </w:r>
      <w:r w:rsidR="00872A2D" w:rsidRPr="00F1279B">
        <w:rPr>
          <w:rFonts w:ascii="Arial" w:eastAsia="宋体" w:hAnsi="Arial" w:cs="Arial" w:hint="eastAsia"/>
          <w:kern w:val="0"/>
          <w:sz w:val="24"/>
          <w:szCs w:val="24"/>
        </w:rPr>
        <w:t>5</w:t>
      </w:r>
      <w:r w:rsidR="00872A2D" w:rsidRPr="00F1279B">
        <w:rPr>
          <w:rFonts w:ascii="Arial" w:eastAsia="宋体" w:hAnsi="Arial" w:cs="Arial" w:hint="eastAsia"/>
          <w:kern w:val="0"/>
          <w:sz w:val="24"/>
          <w:szCs w:val="24"/>
        </w:rPr>
        <w:t>）遗传；</w:t>
      </w:r>
      <w:r w:rsidR="001F6AB6" w:rsidRPr="00F1279B">
        <w:rPr>
          <w:rFonts w:ascii="Arial" w:eastAsia="宋体" w:hAnsi="Arial" w:cs="Arial" w:hint="eastAsia"/>
          <w:kern w:val="0"/>
          <w:sz w:val="24"/>
          <w:szCs w:val="24"/>
        </w:rPr>
        <w:t>（</w:t>
      </w:r>
      <w:r w:rsidR="00872A2D" w:rsidRPr="00F1279B">
        <w:rPr>
          <w:rFonts w:ascii="Arial" w:eastAsia="宋体" w:hAnsi="Arial" w:cs="Arial" w:hint="eastAsia"/>
          <w:kern w:val="0"/>
          <w:sz w:val="24"/>
          <w:szCs w:val="24"/>
        </w:rPr>
        <w:t>6</w:t>
      </w:r>
      <w:r w:rsidR="00872A2D" w:rsidRPr="00F1279B">
        <w:rPr>
          <w:rFonts w:ascii="Arial" w:eastAsia="宋体" w:hAnsi="Arial" w:cs="Arial" w:hint="eastAsia"/>
          <w:kern w:val="0"/>
          <w:sz w:val="24"/>
          <w:szCs w:val="24"/>
        </w:rPr>
        <w:t>）细胞；</w:t>
      </w:r>
      <w:r w:rsidR="001F6AB6" w:rsidRPr="00F1279B">
        <w:rPr>
          <w:rFonts w:ascii="Arial" w:eastAsia="宋体" w:hAnsi="Arial" w:cs="Arial" w:hint="eastAsia"/>
          <w:kern w:val="0"/>
          <w:sz w:val="24"/>
          <w:szCs w:val="24"/>
        </w:rPr>
        <w:t>（</w:t>
      </w:r>
      <w:r w:rsidR="00872A2D" w:rsidRPr="00F1279B">
        <w:rPr>
          <w:rFonts w:ascii="Arial" w:eastAsia="宋体" w:hAnsi="Arial" w:cs="Arial" w:hint="eastAsia"/>
          <w:kern w:val="0"/>
          <w:sz w:val="24"/>
          <w:szCs w:val="24"/>
        </w:rPr>
        <w:t>7</w:t>
      </w:r>
      <w:r w:rsidR="00872A2D" w:rsidRPr="00F1279B">
        <w:rPr>
          <w:rFonts w:ascii="Arial" w:eastAsia="宋体" w:hAnsi="Arial" w:cs="Arial" w:hint="eastAsia"/>
          <w:kern w:val="0"/>
          <w:sz w:val="24"/>
          <w:szCs w:val="24"/>
        </w:rPr>
        <w:t>）行为；</w:t>
      </w:r>
      <w:r w:rsidR="001F6AB6" w:rsidRPr="00F1279B">
        <w:rPr>
          <w:rFonts w:ascii="Arial" w:eastAsia="宋体" w:hAnsi="Arial" w:cs="Arial" w:hint="eastAsia"/>
          <w:kern w:val="0"/>
          <w:sz w:val="24"/>
          <w:szCs w:val="24"/>
        </w:rPr>
        <w:t>（</w:t>
      </w:r>
      <w:r w:rsidR="00754648" w:rsidRPr="00F1279B">
        <w:rPr>
          <w:rFonts w:hint="eastAsia"/>
          <w:sz w:val="24"/>
          <w:szCs w:val="24"/>
        </w:rPr>
        <w:t>8</w:t>
      </w:r>
      <w:r w:rsidR="00754648" w:rsidRPr="00F1279B">
        <w:rPr>
          <w:rFonts w:hint="eastAsia"/>
          <w:sz w:val="24"/>
          <w:szCs w:val="24"/>
        </w:rPr>
        <w:t>）生物信息学</w:t>
      </w:r>
      <w:r w:rsidR="00872A2D" w:rsidRPr="00F1279B">
        <w:rPr>
          <w:rFonts w:ascii="Arial" w:eastAsia="宋体" w:hAnsi="Arial" w:cs="Arial" w:hint="eastAsia"/>
          <w:kern w:val="0"/>
          <w:sz w:val="24"/>
          <w:szCs w:val="24"/>
        </w:rPr>
        <w:t>等。</w:t>
      </w:r>
    </w:p>
    <w:p w:rsidR="00754648" w:rsidRPr="00F1279B" w:rsidRDefault="00754648"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hint="eastAsia"/>
          <w:sz w:val="24"/>
          <w:szCs w:val="24"/>
        </w:rPr>
        <w:t>根据国际生物学奥林匹克竞赛试题的变化，全国竞赛委员会有权对实验考试范围进行调整。</w:t>
      </w:r>
    </w:p>
    <w:p w:rsidR="00A17F30" w:rsidRPr="00F1279B" w:rsidRDefault="00872A2D" w:rsidP="00E479E7">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总成绩</w:t>
      </w:r>
      <w:r w:rsidR="00B20FD8" w:rsidRPr="00F1279B">
        <w:rPr>
          <w:rFonts w:ascii="Arial" w:eastAsia="宋体" w:hAnsi="Arial" w:cs="Arial" w:hint="eastAsia"/>
          <w:b/>
          <w:kern w:val="0"/>
          <w:sz w:val="24"/>
          <w:szCs w:val="24"/>
        </w:rPr>
        <w:t>计算</w:t>
      </w:r>
      <w:r w:rsidR="00E479E7" w:rsidRPr="00F1279B">
        <w:rPr>
          <w:rFonts w:ascii="Arial" w:eastAsia="宋体" w:hAnsi="Arial" w:cs="Arial" w:hint="eastAsia"/>
          <w:b/>
          <w:kern w:val="0"/>
          <w:sz w:val="24"/>
          <w:szCs w:val="24"/>
        </w:rPr>
        <w:t xml:space="preserve"> </w:t>
      </w:r>
      <w:r w:rsidR="00E479E7" w:rsidRPr="00F1279B">
        <w:rPr>
          <w:rFonts w:ascii="Arial" w:eastAsia="宋体" w:hAnsi="Arial" w:cs="Arial"/>
          <w:b/>
          <w:kern w:val="0"/>
          <w:sz w:val="24"/>
          <w:szCs w:val="24"/>
        </w:rPr>
        <w:t xml:space="preserve"> </w:t>
      </w:r>
      <w:r w:rsidR="00152510" w:rsidRPr="00F1279B">
        <w:rPr>
          <w:rFonts w:ascii="Arial" w:eastAsia="宋体" w:hAnsi="Arial" w:cs="Arial" w:hint="eastAsia"/>
          <w:kern w:val="0"/>
          <w:sz w:val="24"/>
          <w:szCs w:val="24"/>
        </w:rPr>
        <w:t>按照理论成绩与实验成绩各占</w:t>
      </w:r>
      <w:r w:rsidR="00152510" w:rsidRPr="00F1279B">
        <w:rPr>
          <w:rFonts w:ascii="Arial" w:eastAsia="宋体" w:hAnsi="Arial" w:cs="Arial"/>
          <w:kern w:val="0"/>
          <w:sz w:val="24"/>
          <w:szCs w:val="24"/>
        </w:rPr>
        <w:t>50%</w:t>
      </w:r>
      <w:r w:rsidR="00152510" w:rsidRPr="00F1279B">
        <w:rPr>
          <w:rFonts w:ascii="Arial" w:eastAsia="宋体" w:hAnsi="Arial" w:cs="Arial" w:hint="eastAsia"/>
          <w:kern w:val="0"/>
          <w:sz w:val="24"/>
          <w:szCs w:val="24"/>
        </w:rPr>
        <w:t>，</w:t>
      </w:r>
      <w:r w:rsidRPr="00F1279B">
        <w:rPr>
          <w:rFonts w:ascii="Arial" w:eastAsia="宋体" w:hAnsi="Arial" w:cs="Arial" w:hint="eastAsia"/>
          <w:kern w:val="0"/>
          <w:sz w:val="24"/>
          <w:szCs w:val="24"/>
        </w:rPr>
        <w:t>对每门实验成绩</w:t>
      </w:r>
      <w:r w:rsidR="005B4BCA" w:rsidRPr="00F1279B">
        <w:rPr>
          <w:rFonts w:ascii="Arial" w:eastAsia="宋体" w:hAnsi="Arial" w:cs="Arial" w:hint="eastAsia"/>
          <w:kern w:val="0"/>
          <w:sz w:val="24"/>
          <w:szCs w:val="24"/>
        </w:rPr>
        <w:t>和理论成绩</w:t>
      </w:r>
      <w:r w:rsidRPr="00F1279B">
        <w:rPr>
          <w:rFonts w:ascii="Arial" w:eastAsia="宋体" w:hAnsi="Arial" w:cs="Arial" w:hint="eastAsia"/>
          <w:kern w:val="0"/>
          <w:sz w:val="24"/>
          <w:szCs w:val="24"/>
        </w:rPr>
        <w:t>分别进行</w:t>
      </w:r>
      <w:r w:rsidRPr="00F1279B">
        <w:rPr>
          <w:rFonts w:ascii="Arial" w:eastAsia="宋体" w:hAnsi="Arial" w:cs="Arial" w:hint="eastAsia"/>
          <w:kern w:val="0"/>
          <w:sz w:val="24"/>
          <w:szCs w:val="24"/>
        </w:rPr>
        <w:t>T</w:t>
      </w:r>
      <w:r w:rsidR="00D2113E" w:rsidRPr="00F1279B">
        <w:rPr>
          <w:rFonts w:ascii="Arial" w:eastAsia="宋体" w:hAnsi="Arial" w:cs="Arial" w:hint="eastAsia"/>
          <w:kern w:val="0"/>
          <w:sz w:val="24"/>
          <w:szCs w:val="24"/>
        </w:rPr>
        <w:t>值</w:t>
      </w:r>
      <w:r w:rsidRPr="00F1279B">
        <w:rPr>
          <w:rFonts w:ascii="Arial" w:eastAsia="宋体" w:hAnsi="Arial" w:cs="Arial" w:hint="eastAsia"/>
          <w:kern w:val="0"/>
          <w:sz w:val="24"/>
          <w:szCs w:val="24"/>
        </w:rPr>
        <w:t>计算，</w:t>
      </w:r>
      <w:r w:rsidR="00D822CD" w:rsidRPr="00F1279B">
        <w:rPr>
          <w:rFonts w:ascii="Arial" w:eastAsia="宋体" w:hAnsi="Arial" w:cs="Arial" w:hint="eastAsia"/>
          <w:kern w:val="0"/>
          <w:sz w:val="24"/>
          <w:szCs w:val="24"/>
        </w:rPr>
        <w:t>根据</w:t>
      </w:r>
      <w:r w:rsidRPr="00F1279B">
        <w:rPr>
          <w:rFonts w:ascii="Arial" w:eastAsia="宋体" w:hAnsi="Arial" w:cs="Arial" w:hint="eastAsia"/>
          <w:kern w:val="0"/>
          <w:sz w:val="24"/>
          <w:szCs w:val="24"/>
        </w:rPr>
        <w:t>总</w:t>
      </w:r>
      <w:r w:rsidRPr="00F1279B">
        <w:rPr>
          <w:rFonts w:ascii="Arial" w:eastAsia="宋体" w:hAnsi="Arial" w:cs="Arial" w:hint="eastAsia"/>
          <w:kern w:val="0"/>
          <w:sz w:val="24"/>
          <w:szCs w:val="24"/>
        </w:rPr>
        <w:t>T</w:t>
      </w:r>
      <w:r w:rsidR="00D2113E" w:rsidRPr="00F1279B">
        <w:rPr>
          <w:rFonts w:ascii="Arial" w:eastAsia="宋体" w:hAnsi="Arial" w:cs="Arial" w:hint="eastAsia"/>
          <w:kern w:val="0"/>
          <w:sz w:val="24"/>
          <w:szCs w:val="24"/>
        </w:rPr>
        <w:t>值</w:t>
      </w:r>
      <w:r w:rsidRPr="00F1279B">
        <w:rPr>
          <w:rFonts w:ascii="Arial" w:eastAsia="宋体" w:hAnsi="Arial" w:cs="Arial" w:hint="eastAsia"/>
          <w:kern w:val="0"/>
          <w:sz w:val="24"/>
          <w:szCs w:val="24"/>
        </w:rPr>
        <w:t>高低排定学生</w:t>
      </w:r>
      <w:r w:rsidR="00FD1A02" w:rsidRPr="00F1279B">
        <w:rPr>
          <w:rFonts w:ascii="Arial" w:eastAsia="宋体" w:hAnsi="Arial" w:cs="Arial" w:hint="eastAsia"/>
          <w:kern w:val="0"/>
          <w:sz w:val="24"/>
          <w:szCs w:val="24"/>
        </w:rPr>
        <w:t>名次</w:t>
      </w:r>
      <w:r w:rsidR="00717BDF" w:rsidRPr="00F1279B">
        <w:rPr>
          <w:rFonts w:ascii="Arial" w:eastAsia="宋体" w:hAnsi="Arial" w:cs="Arial" w:hint="eastAsia"/>
          <w:kern w:val="0"/>
          <w:sz w:val="24"/>
          <w:szCs w:val="24"/>
        </w:rPr>
        <w:t>及奖项</w:t>
      </w:r>
      <w:r w:rsidRPr="00F1279B">
        <w:rPr>
          <w:rFonts w:ascii="Arial" w:eastAsia="宋体" w:hAnsi="Arial" w:cs="Arial" w:hint="eastAsia"/>
          <w:kern w:val="0"/>
          <w:sz w:val="24"/>
          <w:szCs w:val="24"/>
        </w:rPr>
        <w:t>。</w:t>
      </w:r>
      <w:r w:rsidR="00E662BB" w:rsidRPr="00BE7C98">
        <w:rPr>
          <w:rFonts w:ascii="Arial" w:eastAsia="宋体" w:hAnsi="Arial" w:cs="Arial" w:hint="eastAsia"/>
          <w:kern w:val="0"/>
          <w:sz w:val="24"/>
          <w:szCs w:val="24"/>
        </w:rPr>
        <w:t>若总</w:t>
      </w:r>
      <w:r w:rsidR="00653D1F" w:rsidRPr="00BE7C98">
        <w:rPr>
          <w:rFonts w:ascii="Arial" w:eastAsia="宋体" w:hAnsi="Arial" w:cs="Arial" w:hint="eastAsia"/>
          <w:kern w:val="0"/>
          <w:sz w:val="24"/>
          <w:szCs w:val="24"/>
        </w:rPr>
        <w:t>T</w:t>
      </w:r>
      <w:r w:rsidR="00653D1F" w:rsidRPr="00BE7C98">
        <w:rPr>
          <w:rFonts w:ascii="Arial" w:eastAsia="宋体" w:hAnsi="Arial" w:cs="Arial" w:hint="eastAsia"/>
          <w:kern w:val="0"/>
          <w:sz w:val="24"/>
          <w:szCs w:val="24"/>
        </w:rPr>
        <w:t>值</w:t>
      </w:r>
      <w:r w:rsidR="00E662BB" w:rsidRPr="00BE7C98">
        <w:rPr>
          <w:rFonts w:ascii="Arial" w:eastAsia="宋体" w:hAnsi="Arial" w:cs="Arial" w:hint="eastAsia"/>
          <w:kern w:val="0"/>
          <w:sz w:val="24"/>
          <w:szCs w:val="24"/>
        </w:rPr>
        <w:t>相同，以实验</w:t>
      </w:r>
      <w:r w:rsidR="00E73DD8" w:rsidRPr="00BE7C98">
        <w:rPr>
          <w:rFonts w:ascii="Arial" w:eastAsia="宋体" w:hAnsi="Arial" w:cs="Arial" w:hint="eastAsia"/>
          <w:kern w:val="0"/>
          <w:sz w:val="24"/>
          <w:szCs w:val="24"/>
        </w:rPr>
        <w:t>总</w:t>
      </w:r>
      <w:r w:rsidR="00D34EF6" w:rsidRPr="00BE7C98">
        <w:rPr>
          <w:rFonts w:ascii="Arial" w:eastAsia="宋体" w:hAnsi="Arial" w:cs="Arial" w:hint="eastAsia"/>
          <w:kern w:val="0"/>
          <w:sz w:val="24"/>
          <w:szCs w:val="24"/>
        </w:rPr>
        <w:t>T</w:t>
      </w:r>
      <w:r w:rsidR="00D34EF6" w:rsidRPr="00BE7C98">
        <w:rPr>
          <w:rFonts w:ascii="Arial" w:eastAsia="宋体" w:hAnsi="Arial" w:cs="Arial" w:hint="eastAsia"/>
          <w:kern w:val="0"/>
          <w:sz w:val="24"/>
          <w:szCs w:val="24"/>
        </w:rPr>
        <w:t>值</w:t>
      </w:r>
      <w:r w:rsidR="00E662BB" w:rsidRPr="00BE7C98">
        <w:rPr>
          <w:rFonts w:ascii="Arial" w:eastAsia="宋体" w:hAnsi="Arial" w:cs="Arial" w:hint="eastAsia"/>
          <w:kern w:val="0"/>
          <w:sz w:val="24"/>
          <w:szCs w:val="24"/>
        </w:rPr>
        <w:t>高者</w:t>
      </w:r>
      <w:r w:rsidR="009B4377" w:rsidRPr="00BE7C98">
        <w:rPr>
          <w:rFonts w:ascii="Arial" w:eastAsia="宋体" w:hAnsi="Arial" w:cs="Arial" w:hint="eastAsia"/>
          <w:kern w:val="0"/>
          <w:sz w:val="24"/>
          <w:szCs w:val="24"/>
        </w:rPr>
        <w:t>为先。</w:t>
      </w:r>
      <w:bookmarkStart w:id="0" w:name="_GoBack"/>
      <w:bookmarkEnd w:id="0"/>
    </w:p>
    <w:p w:rsidR="00A17F30" w:rsidRPr="00F1279B" w:rsidRDefault="00E479E7" w:rsidP="00E479E7">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b/>
          <w:kern w:val="0"/>
          <w:sz w:val="24"/>
          <w:szCs w:val="24"/>
        </w:rPr>
        <w:t>闭幕式流程</w:t>
      </w:r>
      <w:r w:rsidRPr="00F1279B">
        <w:rPr>
          <w:rFonts w:ascii="Arial" w:eastAsia="宋体" w:hAnsi="Arial" w:cs="Arial" w:hint="eastAsia"/>
          <w:b/>
          <w:kern w:val="0"/>
          <w:sz w:val="24"/>
          <w:szCs w:val="24"/>
        </w:rPr>
        <w:t xml:space="preserve"> </w:t>
      </w:r>
      <w:r w:rsidRPr="00F1279B">
        <w:rPr>
          <w:rFonts w:ascii="Arial" w:eastAsia="宋体" w:hAnsi="Arial" w:cs="Arial"/>
          <w:b/>
          <w:kern w:val="0"/>
          <w:sz w:val="24"/>
          <w:szCs w:val="24"/>
        </w:rPr>
        <w:t xml:space="preserve"> </w:t>
      </w:r>
      <w:r w:rsidR="00872A2D" w:rsidRPr="00F1279B">
        <w:rPr>
          <w:rFonts w:ascii="Arial" w:eastAsia="宋体" w:hAnsi="Arial" w:cs="Arial"/>
          <w:kern w:val="0"/>
          <w:sz w:val="24"/>
          <w:szCs w:val="24"/>
        </w:rPr>
        <w:t>闭幕式由承办方主持，不设主席台；各省队的</w:t>
      </w:r>
      <w:r w:rsidR="00872A2D" w:rsidRPr="00F1279B">
        <w:rPr>
          <w:rFonts w:ascii="Arial" w:eastAsia="宋体" w:hAnsi="Arial" w:cs="Arial" w:hint="eastAsia"/>
          <w:kern w:val="0"/>
          <w:sz w:val="24"/>
          <w:szCs w:val="24"/>
        </w:rPr>
        <w:t>学生</w:t>
      </w:r>
      <w:r w:rsidR="00872A2D" w:rsidRPr="00F1279B">
        <w:rPr>
          <w:rFonts w:ascii="Arial" w:eastAsia="宋体" w:hAnsi="Arial" w:cs="Arial"/>
          <w:kern w:val="0"/>
          <w:sz w:val="24"/>
          <w:szCs w:val="24"/>
        </w:rPr>
        <w:t>、领队及教练提前入场就座，然后领导、专家组成员入会场就座。讲话顺序为：承办地领导讲话，承办方负责人讲话，全国竞赛委员会主任讲话</w:t>
      </w:r>
      <w:r w:rsidRPr="00F1279B">
        <w:rPr>
          <w:rFonts w:ascii="Arial" w:eastAsia="宋体" w:hAnsi="Arial" w:cs="Arial" w:hint="eastAsia"/>
          <w:kern w:val="0"/>
          <w:sz w:val="24"/>
          <w:szCs w:val="24"/>
          <w:shd w:val="pct15" w:color="auto" w:fill="FFFFFF"/>
        </w:rPr>
        <w:t>；</w:t>
      </w:r>
      <w:r w:rsidR="00126309" w:rsidRPr="00F1279B">
        <w:rPr>
          <w:rFonts w:ascii="Arial" w:eastAsia="宋体" w:hAnsi="Arial" w:cs="Arial" w:hint="eastAsia"/>
          <w:kern w:val="0"/>
          <w:sz w:val="24"/>
          <w:szCs w:val="24"/>
        </w:rPr>
        <w:t>由</w:t>
      </w:r>
      <w:r w:rsidR="00872A2D" w:rsidRPr="00F1279B">
        <w:rPr>
          <w:rFonts w:ascii="Arial" w:eastAsia="宋体" w:hAnsi="Arial" w:cs="Arial"/>
          <w:kern w:val="0"/>
          <w:sz w:val="24"/>
          <w:szCs w:val="24"/>
        </w:rPr>
        <w:t>全国竞赛委员会向承办方、协办方等赠送锦旗</w:t>
      </w:r>
      <w:r w:rsidRPr="00F1279B">
        <w:rPr>
          <w:rFonts w:ascii="Arial" w:eastAsia="宋体" w:hAnsi="Arial" w:cs="Arial" w:hint="eastAsia"/>
          <w:kern w:val="0"/>
          <w:sz w:val="24"/>
          <w:szCs w:val="24"/>
        </w:rPr>
        <w:t>；由</w:t>
      </w:r>
      <w:r w:rsidRPr="00F1279B">
        <w:rPr>
          <w:rFonts w:ascii="Arial" w:eastAsia="宋体" w:hAnsi="Arial" w:cs="Arial"/>
          <w:kern w:val="0"/>
          <w:sz w:val="24"/>
          <w:szCs w:val="24"/>
        </w:rPr>
        <w:t>全国竞赛委员会</w:t>
      </w:r>
      <w:r w:rsidR="00872A2D" w:rsidRPr="00F1279B">
        <w:rPr>
          <w:rFonts w:ascii="Arial" w:eastAsia="宋体" w:hAnsi="Arial" w:cs="Arial"/>
          <w:kern w:val="0"/>
          <w:sz w:val="24"/>
          <w:szCs w:val="24"/>
        </w:rPr>
        <w:t>宣布获奖学生名单，获</w:t>
      </w:r>
      <w:r w:rsidR="00562291" w:rsidRPr="00F1279B">
        <w:rPr>
          <w:rFonts w:ascii="Arial" w:eastAsia="宋体" w:hAnsi="Arial" w:cs="Arial" w:hint="eastAsia"/>
          <w:kern w:val="0"/>
          <w:sz w:val="24"/>
          <w:szCs w:val="24"/>
        </w:rPr>
        <w:t>铜牌、</w:t>
      </w:r>
      <w:r w:rsidR="00E61656" w:rsidRPr="00F1279B">
        <w:rPr>
          <w:rFonts w:ascii="Arial" w:eastAsia="宋体" w:hAnsi="Arial" w:cs="Arial"/>
          <w:kern w:val="0"/>
          <w:sz w:val="24"/>
          <w:szCs w:val="24"/>
        </w:rPr>
        <w:t>银牌</w:t>
      </w:r>
      <w:r w:rsidR="00E61656" w:rsidRPr="00F1279B">
        <w:rPr>
          <w:rFonts w:ascii="Arial" w:eastAsia="宋体" w:hAnsi="Arial" w:cs="Arial" w:hint="eastAsia"/>
          <w:kern w:val="0"/>
          <w:sz w:val="24"/>
          <w:szCs w:val="24"/>
        </w:rPr>
        <w:t>、</w:t>
      </w:r>
      <w:r w:rsidR="00E61656" w:rsidRPr="00F1279B">
        <w:rPr>
          <w:rFonts w:ascii="Arial" w:eastAsia="宋体" w:hAnsi="Arial" w:cs="Arial"/>
          <w:kern w:val="0"/>
          <w:sz w:val="24"/>
          <w:szCs w:val="24"/>
        </w:rPr>
        <w:t>金牌</w:t>
      </w:r>
      <w:r w:rsidR="00872A2D" w:rsidRPr="00F1279B">
        <w:rPr>
          <w:rFonts w:ascii="Arial" w:eastAsia="宋体" w:hAnsi="Arial" w:cs="Arial"/>
          <w:kern w:val="0"/>
          <w:sz w:val="24"/>
          <w:szCs w:val="24"/>
        </w:rPr>
        <w:t>学生分组</w:t>
      </w:r>
      <w:r w:rsidR="00FD1A02" w:rsidRPr="00F1279B">
        <w:rPr>
          <w:rFonts w:ascii="Arial" w:eastAsia="宋体" w:hAnsi="Arial" w:cs="Arial" w:hint="eastAsia"/>
          <w:kern w:val="0"/>
          <w:sz w:val="24"/>
          <w:szCs w:val="24"/>
        </w:rPr>
        <w:t>依次</w:t>
      </w:r>
      <w:r w:rsidRPr="00F1279B">
        <w:rPr>
          <w:rFonts w:ascii="Arial" w:eastAsia="宋体" w:hAnsi="Arial" w:cs="Arial"/>
          <w:kern w:val="0"/>
          <w:sz w:val="24"/>
          <w:szCs w:val="24"/>
        </w:rPr>
        <w:t>上台领取奖牌</w:t>
      </w:r>
      <w:r w:rsidR="00DC4E15" w:rsidRPr="00F1279B">
        <w:rPr>
          <w:rFonts w:ascii="Arial" w:eastAsia="宋体" w:hAnsi="Arial" w:cs="Arial" w:hint="eastAsia"/>
          <w:kern w:val="0"/>
          <w:sz w:val="24"/>
          <w:szCs w:val="24"/>
        </w:rPr>
        <w:t>；</w:t>
      </w:r>
      <w:r w:rsidR="00FD1A02" w:rsidRPr="00F1279B">
        <w:rPr>
          <w:rFonts w:ascii="Arial" w:eastAsia="宋体" w:hAnsi="Arial" w:cs="Arial" w:hint="eastAsia"/>
          <w:kern w:val="0"/>
          <w:sz w:val="24"/>
          <w:szCs w:val="24"/>
        </w:rPr>
        <w:t>最后由</w:t>
      </w:r>
      <w:r w:rsidR="00872A2D" w:rsidRPr="00F1279B">
        <w:rPr>
          <w:rFonts w:ascii="Arial" w:eastAsia="宋体" w:hAnsi="Arial" w:cs="Arial"/>
          <w:kern w:val="0"/>
          <w:sz w:val="24"/>
          <w:szCs w:val="24"/>
        </w:rPr>
        <w:t>全国竞赛委员会主任向下一届全国生物学竞赛承办方负责人交接赛旗。</w:t>
      </w:r>
    </w:p>
    <w:p w:rsidR="005A118B" w:rsidRPr="00F1279B" w:rsidRDefault="00872A2D" w:rsidP="00B01AAA">
      <w:pPr>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lastRenderedPageBreak/>
        <w:t>2.</w:t>
      </w:r>
      <w:r w:rsidRPr="00F1279B">
        <w:rPr>
          <w:rFonts w:ascii="Arial" w:eastAsia="宋体" w:hAnsi="Arial" w:cs="Arial"/>
          <w:b/>
          <w:kern w:val="0"/>
          <w:sz w:val="24"/>
          <w:szCs w:val="24"/>
        </w:rPr>
        <w:t xml:space="preserve"> </w:t>
      </w:r>
      <w:r w:rsidRPr="00F1279B">
        <w:rPr>
          <w:rFonts w:ascii="Arial" w:eastAsia="宋体" w:hAnsi="Arial" w:cs="Arial"/>
          <w:b/>
          <w:kern w:val="0"/>
          <w:sz w:val="24"/>
          <w:szCs w:val="24"/>
        </w:rPr>
        <w:t>省</w:t>
      </w:r>
      <w:r w:rsidR="0056134B" w:rsidRPr="00F1279B">
        <w:rPr>
          <w:rFonts w:ascii="Arial" w:eastAsia="宋体" w:hAnsi="Arial" w:cs="Arial" w:hint="eastAsia"/>
          <w:b/>
          <w:kern w:val="0"/>
          <w:sz w:val="24"/>
          <w:szCs w:val="24"/>
        </w:rPr>
        <w:t>代表队</w:t>
      </w:r>
      <w:r w:rsidRPr="00F1279B">
        <w:rPr>
          <w:rFonts w:ascii="Arial" w:eastAsia="宋体" w:hAnsi="Arial" w:cs="Arial"/>
          <w:b/>
          <w:kern w:val="0"/>
          <w:sz w:val="24"/>
          <w:szCs w:val="24"/>
        </w:rPr>
        <w:t>队</w:t>
      </w:r>
      <w:r w:rsidR="00E178DA" w:rsidRPr="00F1279B">
        <w:rPr>
          <w:rFonts w:ascii="Arial" w:eastAsia="宋体" w:hAnsi="Arial" w:cs="Arial" w:hint="eastAsia"/>
          <w:b/>
          <w:kern w:val="0"/>
          <w:sz w:val="24"/>
          <w:szCs w:val="24"/>
        </w:rPr>
        <w:t>名额</w:t>
      </w:r>
      <w:r w:rsidR="005A118B" w:rsidRPr="00F1279B">
        <w:rPr>
          <w:rFonts w:ascii="Arial" w:eastAsia="宋体" w:hAnsi="Arial" w:cs="Arial" w:hint="eastAsia"/>
          <w:b/>
          <w:kern w:val="0"/>
          <w:sz w:val="24"/>
          <w:szCs w:val="24"/>
        </w:rPr>
        <w:t>及组成</w:t>
      </w:r>
      <w:r w:rsidRPr="00F1279B">
        <w:rPr>
          <w:rFonts w:ascii="Arial" w:eastAsia="宋体" w:hAnsi="Arial" w:cs="Arial" w:hint="eastAsia"/>
          <w:kern w:val="0"/>
          <w:sz w:val="24"/>
          <w:szCs w:val="24"/>
        </w:rPr>
        <w:t xml:space="preserve">  </w:t>
      </w:r>
      <w:r w:rsidR="00B01AAA" w:rsidRPr="00F1279B">
        <w:rPr>
          <w:rFonts w:ascii="Arial" w:eastAsia="宋体" w:hAnsi="Arial" w:cs="Arial" w:hint="eastAsia"/>
          <w:kern w:val="0"/>
          <w:sz w:val="24"/>
          <w:szCs w:val="24"/>
        </w:rPr>
        <w:t>各省代表队参赛人数由基础名额和奖励名额组成，每省基础名额</w:t>
      </w:r>
      <w:r w:rsidR="00B01AAA" w:rsidRPr="00F1279B">
        <w:rPr>
          <w:rFonts w:ascii="Arial" w:eastAsia="宋体" w:hAnsi="Arial" w:cs="Arial" w:hint="eastAsia"/>
          <w:kern w:val="0"/>
          <w:sz w:val="24"/>
          <w:szCs w:val="24"/>
        </w:rPr>
        <w:t>1</w:t>
      </w:r>
      <w:r w:rsidR="00B01AAA" w:rsidRPr="00F1279B">
        <w:rPr>
          <w:rFonts w:ascii="Arial" w:eastAsia="宋体" w:hAnsi="Arial" w:cs="Arial"/>
          <w:kern w:val="0"/>
          <w:sz w:val="24"/>
          <w:szCs w:val="24"/>
        </w:rPr>
        <w:t>4</w:t>
      </w:r>
      <w:r w:rsidR="00B01AAA" w:rsidRPr="00F1279B">
        <w:rPr>
          <w:rFonts w:ascii="Arial" w:eastAsia="宋体" w:hAnsi="Arial" w:cs="Arial" w:hint="eastAsia"/>
          <w:kern w:val="0"/>
          <w:sz w:val="24"/>
          <w:szCs w:val="24"/>
        </w:rPr>
        <w:t>名，奖励名额根据上一年度全国生物学竞赛成绩和承办中学确定。在上一年度全国生物学竞赛中获得前</w:t>
      </w:r>
      <w:r w:rsidR="00B01AAA" w:rsidRPr="00F1279B">
        <w:rPr>
          <w:rFonts w:ascii="Arial" w:eastAsia="宋体" w:hAnsi="Arial" w:cs="Arial" w:hint="eastAsia"/>
          <w:kern w:val="0"/>
          <w:sz w:val="24"/>
          <w:szCs w:val="24"/>
        </w:rPr>
        <w:t>1</w:t>
      </w:r>
      <w:r w:rsidR="00B01AAA" w:rsidRPr="00F1279B">
        <w:rPr>
          <w:rFonts w:ascii="Arial" w:eastAsia="宋体" w:hAnsi="Arial" w:cs="Arial"/>
          <w:kern w:val="0"/>
          <w:sz w:val="24"/>
          <w:szCs w:val="24"/>
        </w:rPr>
        <w:t>50</w:t>
      </w:r>
      <w:r w:rsidR="00B01AAA" w:rsidRPr="00F1279B">
        <w:rPr>
          <w:rFonts w:ascii="Arial" w:eastAsia="宋体" w:hAnsi="Arial" w:cs="Arial" w:hint="eastAsia"/>
          <w:kern w:val="0"/>
          <w:sz w:val="24"/>
          <w:szCs w:val="24"/>
        </w:rPr>
        <w:t>名的每名学生所在省获得奖励名额</w:t>
      </w:r>
      <w:r w:rsidR="00B01AAA" w:rsidRPr="00F1279B">
        <w:rPr>
          <w:rFonts w:ascii="Arial" w:eastAsia="宋体" w:hAnsi="Arial" w:cs="Arial" w:hint="eastAsia"/>
          <w:kern w:val="0"/>
          <w:sz w:val="24"/>
          <w:szCs w:val="24"/>
        </w:rPr>
        <w:t>1</w:t>
      </w:r>
      <w:r w:rsidR="00B01AAA" w:rsidRPr="00F1279B">
        <w:rPr>
          <w:rFonts w:ascii="Arial" w:eastAsia="宋体" w:hAnsi="Arial" w:cs="Arial" w:hint="eastAsia"/>
          <w:kern w:val="0"/>
          <w:sz w:val="24"/>
          <w:szCs w:val="24"/>
        </w:rPr>
        <w:t>名。给予承办中学</w:t>
      </w:r>
      <w:r w:rsidR="00B01AAA" w:rsidRPr="00F1279B">
        <w:rPr>
          <w:rFonts w:ascii="Arial" w:eastAsia="宋体" w:hAnsi="Arial" w:cs="Arial" w:hint="eastAsia"/>
          <w:kern w:val="0"/>
          <w:sz w:val="24"/>
          <w:szCs w:val="24"/>
        </w:rPr>
        <w:t>1</w:t>
      </w:r>
      <w:r w:rsidR="00B01AAA" w:rsidRPr="00F1279B">
        <w:rPr>
          <w:rFonts w:ascii="Arial" w:eastAsia="宋体" w:hAnsi="Arial" w:cs="Arial"/>
          <w:kern w:val="0"/>
          <w:sz w:val="24"/>
          <w:szCs w:val="24"/>
        </w:rPr>
        <w:t>0</w:t>
      </w:r>
      <w:r w:rsidR="00B01AAA" w:rsidRPr="00F1279B">
        <w:rPr>
          <w:rFonts w:ascii="Arial" w:eastAsia="宋体" w:hAnsi="Arial" w:cs="Arial" w:hint="eastAsia"/>
          <w:kern w:val="0"/>
          <w:sz w:val="24"/>
          <w:szCs w:val="24"/>
        </w:rPr>
        <w:t>个奖励名额，分</w:t>
      </w:r>
      <w:r w:rsidR="00B01AAA" w:rsidRPr="00F1279B">
        <w:rPr>
          <w:rFonts w:ascii="Arial" w:eastAsia="宋体" w:hAnsi="Arial" w:cs="Arial" w:hint="eastAsia"/>
          <w:kern w:val="0"/>
          <w:sz w:val="24"/>
          <w:szCs w:val="24"/>
        </w:rPr>
        <w:t>3</w:t>
      </w:r>
      <w:r w:rsidR="00B01AAA" w:rsidRPr="00F1279B">
        <w:rPr>
          <w:rFonts w:ascii="Arial" w:eastAsia="宋体" w:hAnsi="Arial" w:cs="Arial" w:hint="eastAsia"/>
          <w:kern w:val="0"/>
          <w:sz w:val="24"/>
          <w:szCs w:val="24"/>
        </w:rPr>
        <w:t>年使用；承办当年使用</w:t>
      </w:r>
      <w:r w:rsidR="00B01AAA" w:rsidRPr="00F1279B">
        <w:rPr>
          <w:rFonts w:ascii="Arial" w:eastAsia="宋体" w:hAnsi="Arial" w:cs="Arial" w:hint="eastAsia"/>
          <w:kern w:val="0"/>
          <w:sz w:val="24"/>
          <w:szCs w:val="24"/>
        </w:rPr>
        <w:t>5</w:t>
      </w:r>
      <w:r w:rsidR="00B01AAA" w:rsidRPr="00F1279B">
        <w:rPr>
          <w:rFonts w:ascii="Arial" w:eastAsia="宋体" w:hAnsi="Arial" w:cs="Arial" w:hint="eastAsia"/>
          <w:kern w:val="0"/>
          <w:sz w:val="24"/>
          <w:szCs w:val="24"/>
        </w:rPr>
        <w:t>个名额，第二年使用</w:t>
      </w:r>
      <w:r w:rsidR="00B01AAA" w:rsidRPr="00F1279B">
        <w:rPr>
          <w:rFonts w:ascii="Arial" w:eastAsia="宋体" w:hAnsi="Arial" w:cs="Arial" w:hint="eastAsia"/>
          <w:kern w:val="0"/>
          <w:sz w:val="24"/>
          <w:szCs w:val="24"/>
        </w:rPr>
        <w:t>3</w:t>
      </w:r>
      <w:r w:rsidR="00B01AAA" w:rsidRPr="00F1279B">
        <w:rPr>
          <w:rFonts w:ascii="Arial" w:eastAsia="宋体" w:hAnsi="Arial" w:cs="Arial" w:hint="eastAsia"/>
          <w:kern w:val="0"/>
          <w:sz w:val="24"/>
          <w:szCs w:val="24"/>
        </w:rPr>
        <w:t>个名额，第三年使用</w:t>
      </w:r>
      <w:r w:rsidR="00B01AAA" w:rsidRPr="00F1279B">
        <w:rPr>
          <w:rFonts w:ascii="Arial" w:eastAsia="宋体" w:hAnsi="Arial" w:cs="Arial" w:hint="eastAsia"/>
          <w:kern w:val="0"/>
          <w:sz w:val="24"/>
          <w:szCs w:val="24"/>
        </w:rPr>
        <w:t>2</w:t>
      </w:r>
      <w:r w:rsidR="00B01AAA" w:rsidRPr="00F1279B">
        <w:rPr>
          <w:rFonts w:ascii="Arial" w:eastAsia="宋体" w:hAnsi="Arial" w:cs="Arial" w:hint="eastAsia"/>
          <w:kern w:val="0"/>
          <w:sz w:val="24"/>
          <w:szCs w:val="24"/>
        </w:rPr>
        <w:t>个名额；获得奖励名额的学生加入所在省代表队，不再单独组队。</w:t>
      </w:r>
    </w:p>
    <w:p w:rsidR="007006F2" w:rsidRPr="00F1279B" w:rsidRDefault="005A118B" w:rsidP="00DA7049">
      <w:pPr>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3.</w:t>
      </w:r>
      <w:r w:rsidRPr="00F1279B">
        <w:rPr>
          <w:rFonts w:ascii="Arial" w:eastAsia="宋体" w:hAnsi="Arial" w:cs="Arial"/>
          <w:b/>
          <w:kern w:val="0"/>
          <w:sz w:val="24"/>
          <w:szCs w:val="24"/>
        </w:rPr>
        <w:t xml:space="preserve"> </w:t>
      </w:r>
      <w:r w:rsidRPr="00F1279B">
        <w:rPr>
          <w:rFonts w:ascii="Arial" w:eastAsia="宋体" w:hAnsi="Arial" w:cs="Arial" w:hint="eastAsia"/>
          <w:b/>
          <w:kern w:val="0"/>
          <w:sz w:val="24"/>
          <w:szCs w:val="24"/>
        </w:rPr>
        <w:t>各省代表</w:t>
      </w:r>
      <w:r w:rsidR="007006F2" w:rsidRPr="00F1279B">
        <w:rPr>
          <w:rFonts w:ascii="Arial" w:eastAsia="宋体" w:hAnsi="Arial" w:cs="Arial" w:hint="eastAsia"/>
          <w:b/>
          <w:kern w:val="0"/>
          <w:sz w:val="24"/>
          <w:szCs w:val="24"/>
        </w:rPr>
        <w:t>队</w:t>
      </w:r>
      <w:r w:rsidRPr="00F1279B">
        <w:rPr>
          <w:rFonts w:ascii="Arial" w:eastAsia="宋体" w:hAnsi="Arial" w:cs="Arial" w:hint="eastAsia"/>
          <w:b/>
          <w:kern w:val="0"/>
          <w:sz w:val="24"/>
          <w:szCs w:val="24"/>
        </w:rPr>
        <w:t>队员</w:t>
      </w:r>
      <w:r w:rsidR="00FC0F87" w:rsidRPr="00F1279B">
        <w:rPr>
          <w:rFonts w:ascii="Arial" w:eastAsia="宋体" w:hAnsi="Arial" w:cs="Arial" w:hint="eastAsia"/>
          <w:b/>
          <w:kern w:val="0"/>
          <w:sz w:val="24"/>
          <w:szCs w:val="24"/>
        </w:rPr>
        <w:t>产生</w:t>
      </w:r>
      <w:r w:rsidRPr="00F1279B">
        <w:rPr>
          <w:rFonts w:ascii="Arial" w:eastAsia="宋体" w:hAnsi="Arial" w:cs="Arial" w:hint="eastAsia"/>
          <w:b/>
          <w:kern w:val="0"/>
          <w:sz w:val="24"/>
          <w:szCs w:val="24"/>
        </w:rPr>
        <w:t>方式</w:t>
      </w:r>
      <w:r w:rsidR="007260F0" w:rsidRPr="00F1279B">
        <w:rPr>
          <w:rFonts w:ascii="Arial" w:eastAsia="宋体" w:hAnsi="Arial" w:cs="Arial"/>
          <w:kern w:val="0"/>
          <w:sz w:val="24"/>
          <w:szCs w:val="24"/>
        </w:rPr>
        <w:t xml:space="preserve">  </w:t>
      </w:r>
      <w:r w:rsidR="0022525E" w:rsidRPr="00F1279B">
        <w:rPr>
          <w:rFonts w:ascii="Arial" w:eastAsia="宋体" w:hAnsi="Arial" w:cs="Arial" w:hint="eastAsia"/>
          <w:kern w:val="0"/>
          <w:sz w:val="24"/>
          <w:szCs w:val="24"/>
        </w:rPr>
        <w:t>按照学生的全国生物学联赛总</w:t>
      </w:r>
      <w:r w:rsidR="0022525E" w:rsidRPr="00F1279B">
        <w:rPr>
          <w:rFonts w:ascii="Arial" w:eastAsia="宋体" w:hAnsi="Arial" w:cs="Arial"/>
          <w:kern w:val="0"/>
          <w:sz w:val="24"/>
          <w:szCs w:val="24"/>
        </w:rPr>
        <w:t>T</w:t>
      </w:r>
      <w:r w:rsidR="0022525E" w:rsidRPr="00F1279B">
        <w:rPr>
          <w:rFonts w:ascii="Arial" w:eastAsia="宋体" w:hAnsi="Arial" w:cs="Arial" w:hint="eastAsia"/>
          <w:kern w:val="0"/>
          <w:sz w:val="24"/>
          <w:szCs w:val="24"/>
        </w:rPr>
        <w:t>值成绩依次由高至低确定学生参加全国生物学竞赛</w:t>
      </w:r>
      <w:r w:rsidR="00D046B0" w:rsidRPr="00F1279B">
        <w:rPr>
          <w:rFonts w:ascii="Arial" w:eastAsia="宋体" w:hAnsi="Arial" w:cs="Arial" w:hint="eastAsia"/>
          <w:kern w:val="0"/>
          <w:sz w:val="24"/>
          <w:szCs w:val="24"/>
        </w:rPr>
        <w:t>的资格。若有学生放弃，则按</w:t>
      </w:r>
      <w:r w:rsidR="0022525E" w:rsidRPr="00F1279B">
        <w:rPr>
          <w:rFonts w:ascii="Arial" w:eastAsia="宋体" w:hAnsi="Arial" w:cs="Arial" w:hint="eastAsia"/>
          <w:kern w:val="0"/>
          <w:sz w:val="24"/>
          <w:szCs w:val="24"/>
        </w:rPr>
        <w:t>成绩依次递补。</w:t>
      </w:r>
    </w:p>
    <w:p w:rsidR="00683CA1" w:rsidRPr="00F1279B" w:rsidRDefault="00DA42B9" w:rsidP="0055770A">
      <w:pPr>
        <w:spacing w:line="520" w:lineRule="exact"/>
        <w:ind w:firstLineChars="150" w:firstLine="360"/>
        <w:textAlignment w:val="baseline"/>
        <w:rPr>
          <w:rFonts w:ascii="Arial" w:eastAsia="宋体" w:hAnsi="Arial" w:cs="Arial"/>
          <w:kern w:val="0"/>
          <w:sz w:val="24"/>
          <w:szCs w:val="24"/>
          <w:shd w:val="pct15" w:color="auto" w:fill="FFFFFF"/>
        </w:rPr>
      </w:pPr>
      <w:r w:rsidRPr="00F1279B">
        <w:rPr>
          <w:rFonts w:ascii="Arial" w:eastAsia="宋体" w:hAnsi="Arial" w:cs="Arial"/>
          <w:kern w:val="0"/>
          <w:sz w:val="24"/>
          <w:szCs w:val="24"/>
        </w:rPr>
        <w:t xml:space="preserve"> </w:t>
      </w:r>
      <w:r w:rsidR="00347A77" w:rsidRPr="00F1279B">
        <w:rPr>
          <w:rFonts w:ascii="Arial" w:eastAsia="宋体" w:hAnsi="Arial" w:cs="Arial" w:hint="eastAsia"/>
          <w:kern w:val="0"/>
          <w:sz w:val="24"/>
          <w:szCs w:val="24"/>
        </w:rPr>
        <w:t>各省竞赛分会可自行决定高一学生是否可以进入省代表队，</w:t>
      </w:r>
      <w:r w:rsidR="00DF3564" w:rsidRPr="00F1279B">
        <w:rPr>
          <w:rFonts w:ascii="Arial" w:eastAsia="宋体" w:hAnsi="Arial" w:cs="Arial" w:hint="eastAsia"/>
          <w:kern w:val="0"/>
          <w:sz w:val="24"/>
          <w:szCs w:val="24"/>
        </w:rPr>
        <w:t>但须提前向全国竞赛委员会报备，并在本省发出联赛通知中写明。</w:t>
      </w:r>
    </w:p>
    <w:p w:rsidR="00593E63" w:rsidRPr="00F1279B" w:rsidRDefault="00642061" w:rsidP="00593E63">
      <w:pPr>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承办中学奖励名额使用办法</w:t>
      </w:r>
      <w:r w:rsidR="00B66CD4" w:rsidRPr="00F1279B">
        <w:rPr>
          <w:rFonts w:ascii="Arial" w:eastAsia="宋体" w:hAnsi="Arial" w:cs="Arial" w:hint="eastAsia"/>
          <w:b/>
          <w:kern w:val="0"/>
          <w:sz w:val="24"/>
          <w:szCs w:val="24"/>
        </w:rPr>
        <w:t>：</w:t>
      </w:r>
      <w:r w:rsidR="00593E63" w:rsidRPr="00F1279B">
        <w:rPr>
          <w:rFonts w:ascii="Arial" w:eastAsia="宋体" w:hAnsi="Arial" w:cs="Arial" w:hint="eastAsia"/>
          <w:kern w:val="0"/>
          <w:sz w:val="24"/>
          <w:szCs w:val="24"/>
        </w:rPr>
        <w:t>承办中学可从未进入省代表队并获得本年度全国生物学联赛一等奖的学生中，按总</w:t>
      </w:r>
      <w:r w:rsidR="00593E63" w:rsidRPr="00F1279B">
        <w:rPr>
          <w:rFonts w:ascii="Arial" w:eastAsia="宋体" w:hAnsi="Arial" w:cs="Arial"/>
          <w:kern w:val="0"/>
          <w:sz w:val="24"/>
          <w:szCs w:val="24"/>
        </w:rPr>
        <w:t>T</w:t>
      </w:r>
      <w:r w:rsidR="00593E63" w:rsidRPr="00F1279B">
        <w:rPr>
          <w:rFonts w:ascii="Arial" w:eastAsia="宋体" w:hAnsi="Arial" w:cs="Arial" w:hint="eastAsia"/>
          <w:kern w:val="0"/>
          <w:sz w:val="24"/>
          <w:szCs w:val="24"/>
        </w:rPr>
        <w:t>值成绩由高至低确定奖励名额的参赛人选；若承办中学获得本年度全国生物学联赛一等奖人数不足，则由承办省按照省代表队队员产生的方式补足。</w:t>
      </w:r>
    </w:p>
    <w:p w:rsidR="002B3302" w:rsidRPr="00F1279B" w:rsidRDefault="00872A2D" w:rsidP="00593E63">
      <w:pPr>
        <w:spacing w:line="520" w:lineRule="exact"/>
        <w:ind w:firstLineChars="200" w:firstLine="480"/>
        <w:textAlignment w:val="baseline"/>
        <w:rPr>
          <w:rFonts w:ascii="inherit" w:eastAsia="宋体" w:hAnsi="inherit" w:cs="宋体" w:hint="eastAsia"/>
          <w:kern w:val="0"/>
          <w:szCs w:val="21"/>
        </w:rPr>
      </w:pPr>
      <w:r w:rsidRPr="00F1279B">
        <w:rPr>
          <w:rFonts w:ascii="Arial" w:eastAsia="宋体" w:hAnsi="Arial" w:cs="Arial" w:hint="eastAsia"/>
          <w:kern w:val="0"/>
          <w:sz w:val="24"/>
          <w:szCs w:val="24"/>
        </w:rPr>
        <w:t xml:space="preserve"> </w:t>
      </w:r>
      <w:r w:rsidR="005A118B" w:rsidRPr="00F1279B">
        <w:rPr>
          <w:rFonts w:ascii="Arial" w:eastAsia="宋体" w:hAnsi="Arial" w:cs="Arial"/>
          <w:b/>
          <w:kern w:val="0"/>
          <w:sz w:val="24"/>
          <w:szCs w:val="24"/>
        </w:rPr>
        <w:t>4</w:t>
      </w:r>
      <w:r w:rsidRPr="00F1279B">
        <w:rPr>
          <w:rFonts w:ascii="Arial" w:eastAsia="宋体" w:hAnsi="Arial" w:cs="Arial"/>
          <w:b/>
          <w:kern w:val="0"/>
          <w:sz w:val="24"/>
          <w:szCs w:val="24"/>
        </w:rPr>
        <w:t xml:space="preserve">. </w:t>
      </w:r>
      <w:r w:rsidRPr="00F1279B">
        <w:rPr>
          <w:rFonts w:ascii="Arial" w:eastAsia="宋体" w:hAnsi="Arial" w:cs="Arial" w:hint="eastAsia"/>
          <w:b/>
          <w:kern w:val="0"/>
          <w:sz w:val="24"/>
          <w:szCs w:val="24"/>
        </w:rPr>
        <w:t>获奖比例</w:t>
      </w:r>
      <w:r w:rsidRPr="00F1279B">
        <w:rPr>
          <w:rFonts w:ascii="Arial" w:eastAsia="宋体" w:hAnsi="Arial" w:cs="Arial"/>
          <w:b/>
          <w:kern w:val="0"/>
          <w:sz w:val="24"/>
          <w:szCs w:val="24"/>
        </w:rPr>
        <w:t xml:space="preserve">  </w:t>
      </w:r>
      <w:r w:rsidR="002B3302" w:rsidRPr="00F1279B">
        <w:rPr>
          <w:rFonts w:ascii="宋体" w:eastAsia="宋体" w:hAnsi="宋体" w:cs="宋体"/>
          <w:kern w:val="0"/>
          <w:sz w:val="24"/>
          <w:szCs w:val="24"/>
        </w:rPr>
        <w:t>全体考生总数约</w:t>
      </w:r>
      <w:r w:rsidR="002C3D77" w:rsidRPr="00F1279B">
        <w:rPr>
          <w:rFonts w:ascii="宋体" w:eastAsia="宋体" w:hAnsi="宋体" w:cs="宋体"/>
          <w:kern w:val="0"/>
          <w:sz w:val="24"/>
          <w:szCs w:val="24"/>
        </w:rPr>
        <w:t>27</w:t>
      </w:r>
      <w:r w:rsidR="002B3302" w:rsidRPr="00F1279B">
        <w:rPr>
          <w:rFonts w:ascii="宋体" w:eastAsia="宋体" w:hAnsi="宋体" w:cs="宋体"/>
          <w:kern w:val="0"/>
          <w:sz w:val="24"/>
          <w:szCs w:val="24"/>
        </w:rPr>
        <w:t>%</w:t>
      </w:r>
      <w:r w:rsidR="00991540" w:rsidRPr="00F1279B">
        <w:rPr>
          <w:rFonts w:ascii="宋体" w:eastAsia="宋体" w:hAnsi="宋体" w:cs="宋体" w:hint="eastAsia"/>
          <w:kern w:val="0"/>
          <w:sz w:val="24"/>
          <w:szCs w:val="24"/>
        </w:rPr>
        <w:t>获得</w:t>
      </w:r>
      <w:r w:rsidR="002B3302" w:rsidRPr="00F1279B">
        <w:rPr>
          <w:rFonts w:ascii="宋体" w:eastAsia="宋体" w:hAnsi="宋体" w:cs="宋体"/>
          <w:kern w:val="0"/>
          <w:sz w:val="24"/>
          <w:szCs w:val="24"/>
        </w:rPr>
        <w:t>金牌（前150名）；约</w:t>
      </w:r>
      <w:r w:rsidR="00454D45" w:rsidRPr="00F1279B">
        <w:rPr>
          <w:rFonts w:ascii="宋体" w:eastAsia="宋体" w:hAnsi="宋体" w:cs="宋体"/>
          <w:kern w:val="0"/>
          <w:sz w:val="24"/>
          <w:szCs w:val="24"/>
        </w:rPr>
        <w:t>46</w:t>
      </w:r>
      <w:r w:rsidR="002B3302" w:rsidRPr="00F1279B">
        <w:rPr>
          <w:rFonts w:ascii="宋体" w:eastAsia="宋体" w:hAnsi="宋体" w:cs="宋体"/>
          <w:kern w:val="0"/>
          <w:sz w:val="24"/>
          <w:szCs w:val="24"/>
        </w:rPr>
        <w:t>%</w:t>
      </w:r>
      <w:r w:rsidR="00991540" w:rsidRPr="00F1279B">
        <w:rPr>
          <w:rFonts w:ascii="宋体" w:eastAsia="宋体" w:hAnsi="宋体" w:cs="宋体" w:hint="eastAsia"/>
          <w:kern w:val="0"/>
          <w:sz w:val="24"/>
          <w:szCs w:val="24"/>
        </w:rPr>
        <w:t>获得</w:t>
      </w:r>
      <w:r w:rsidR="002B3302" w:rsidRPr="00F1279B">
        <w:rPr>
          <w:rFonts w:ascii="宋体" w:eastAsia="宋体" w:hAnsi="宋体" w:cs="宋体"/>
          <w:kern w:val="0"/>
          <w:sz w:val="24"/>
          <w:szCs w:val="24"/>
        </w:rPr>
        <w:t>银牌（第151-</w:t>
      </w:r>
      <w:r w:rsidR="00454D45" w:rsidRPr="00F1279B">
        <w:rPr>
          <w:rFonts w:ascii="宋体" w:eastAsia="宋体" w:hAnsi="宋体" w:cs="宋体"/>
          <w:kern w:val="0"/>
          <w:sz w:val="24"/>
          <w:szCs w:val="24"/>
        </w:rPr>
        <w:t>41</w:t>
      </w:r>
      <w:r w:rsidR="002B3302" w:rsidRPr="00F1279B">
        <w:rPr>
          <w:rFonts w:ascii="宋体" w:eastAsia="宋体" w:hAnsi="宋体" w:cs="宋体"/>
          <w:kern w:val="0"/>
          <w:sz w:val="24"/>
          <w:szCs w:val="24"/>
        </w:rPr>
        <w:t>0名）；约</w:t>
      </w:r>
      <w:r w:rsidR="00454D45" w:rsidRPr="00F1279B">
        <w:rPr>
          <w:rFonts w:ascii="宋体" w:eastAsia="宋体" w:hAnsi="宋体" w:cs="宋体"/>
          <w:kern w:val="0"/>
          <w:sz w:val="24"/>
          <w:szCs w:val="24"/>
        </w:rPr>
        <w:t>27</w:t>
      </w:r>
      <w:r w:rsidR="002B3302" w:rsidRPr="00F1279B">
        <w:rPr>
          <w:rFonts w:ascii="宋体" w:eastAsia="宋体" w:hAnsi="宋体" w:cs="宋体"/>
          <w:kern w:val="0"/>
          <w:sz w:val="24"/>
          <w:szCs w:val="24"/>
        </w:rPr>
        <w:t>%</w:t>
      </w:r>
      <w:r w:rsidR="00991540" w:rsidRPr="00F1279B">
        <w:rPr>
          <w:rFonts w:ascii="宋体" w:eastAsia="宋体" w:hAnsi="宋体" w:cs="宋体" w:hint="eastAsia"/>
          <w:kern w:val="0"/>
          <w:sz w:val="24"/>
          <w:szCs w:val="24"/>
        </w:rPr>
        <w:t>获得</w:t>
      </w:r>
      <w:r w:rsidR="002B3302" w:rsidRPr="00F1279B">
        <w:rPr>
          <w:rFonts w:ascii="宋体" w:eastAsia="宋体" w:hAnsi="宋体" w:cs="宋体"/>
          <w:kern w:val="0"/>
          <w:sz w:val="24"/>
          <w:szCs w:val="24"/>
        </w:rPr>
        <w:t>铜牌（第</w:t>
      </w:r>
      <w:r w:rsidR="00454D45" w:rsidRPr="00F1279B">
        <w:rPr>
          <w:rFonts w:ascii="宋体" w:eastAsia="宋体" w:hAnsi="宋体" w:cs="宋体"/>
          <w:kern w:val="0"/>
          <w:sz w:val="24"/>
          <w:szCs w:val="24"/>
        </w:rPr>
        <w:t>411</w:t>
      </w:r>
      <w:r w:rsidR="00075A04" w:rsidRPr="00F1279B">
        <w:rPr>
          <w:rFonts w:ascii="宋体" w:eastAsia="宋体" w:hAnsi="宋体" w:cs="宋体"/>
          <w:kern w:val="0"/>
          <w:sz w:val="24"/>
          <w:szCs w:val="24"/>
        </w:rPr>
        <w:t>名及</w:t>
      </w:r>
      <w:r w:rsidR="00075A04" w:rsidRPr="00F1279B">
        <w:rPr>
          <w:rFonts w:ascii="宋体" w:eastAsia="宋体" w:hAnsi="宋体" w:cs="宋体" w:hint="eastAsia"/>
          <w:kern w:val="0"/>
          <w:sz w:val="24"/>
          <w:szCs w:val="24"/>
        </w:rPr>
        <w:t>以</w:t>
      </w:r>
      <w:r w:rsidR="002B3302" w:rsidRPr="00F1279B">
        <w:rPr>
          <w:rFonts w:ascii="宋体" w:eastAsia="宋体" w:hAnsi="宋体" w:cs="宋体"/>
          <w:kern w:val="0"/>
          <w:sz w:val="24"/>
          <w:szCs w:val="24"/>
        </w:rPr>
        <w:t>后），但理论成绩低于全体考生理论T</w:t>
      </w:r>
      <w:r w:rsidR="002B3302" w:rsidRPr="00F1279B">
        <w:rPr>
          <w:rFonts w:cs="宋体"/>
          <w:kern w:val="0"/>
          <w:sz w:val="24"/>
          <w:szCs w:val="24"/>
        </w:rPr>
        <w:t>值成绩平均分</w:t>
      </w:r>
      <w:r w:rsidR="002B3302" w:rsidRPr="00F1279B">
        <w:rPr>
          <w:rFonts w:ascii="宋体" w:eastAsia="宋体" w:hAnsi="宋体" w:cs="宋体"/>
          <w:kern w:val="0"/>
          <w:sz w:val="24"/>
          <w:szCs w:val="24"/>
        </w:rPr>
        <w:t>25%的学生不获奖。</w:t>
      </w:r>
    </w:p>
    <w:p w:rsidR="00A17F30" w:rsidRPr="00F1279B" w:rsidRDefault="00E81947"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5</w:t>
      </w:r>
      <w:r w:rsidR="00872A2D" w:rsidRPr="00F1279B">
        <w:rPr>
          <w:rFonts w:ascii="Arial" w:eastAsia="宋体" w:hAnsi="Arial" w:cs="Arial" w:hint="eastAsia"/>
          <w:b/>
          <w:kern w:val="0"/>
          <w:sz w:val="24"/>
          <w:szCs w:val="24"/>
        </w:rPr>
        <w:t>.</w:t>
      </w:r>
      <w:r w:rsidR="00872A2D" w:rsidRPr="00F1279B">
        <w:rPr>
          <w:rFonts w:ascii="Arial" w:eastAsia="宋体" w:hAnsi="Arial" w:cs="Arial"/>
          <w:b/>
          <w:kern w:val="0"/>
          <w:sz w:val="24"/>
          <w:szCs w:val="24"/>
        </w:rPr>
        <w:t xml:space="preserve"> </w:t>
      </w:r>
      <w:r w:rsidR="00872A2D" w:rsidRPr="00F1279B">
        <w:rPr>
          <w:rFonts w:ascii="Arial" w:eastAsia="宋体" w:hAnsi="Arial" w:cs="Arial"/>
          <w:b/>
          <w:kern w:val="0"/>
          <w:sz w:val="24"/>
          <w:szCs w:val="24"/>
        </w:rPr>
        <w:t>获奖</w:t>
      </w:r>
      <w:r w:rsidR="00562291" w:rsidRPr="00F1279B">
        <w:rPr>
          <w:rFonts w:ascii="Arial" w:eastAsia="宋体" w:hAnsi="Arial" w:cs="Arial" w:hint="eastAsia"/>
          <w:b/>
          <w:kern w:val="0"/>
          <w:sz w:val="24"/>
          <w:szCs w:val="24"/>
        </w:rPr>
        <w:t>奖牌</w:t>
      </w:r>
      <w:r w:rsidR="00562291" w:rsidRPr="00F1279B">
        <w:rPr>
          <w:rFonts w:ascii="Arial" w:eastAsia="宋体" w:hAnsi="Arial" w:cs="Arial"/>
          <w:b/>
          <w:kern w:val="0"/>
          <w:sz w:val="24"/>
          <w:szCs w:val="24"/>
        </w:rPr>
        <w:t>和证书</w:t>
      </w:r>
      <w:r w:rsidR="00872A2D" w:rsidRPr="00F1279B">
        <w:rPr>
          <w:rFonts w:ascii="Arial" w:eastAsia="宋体" w:hAnsi="Arial" w:cs="Arial"/>
          <w:b/>
          <w:kern w:val="0"/>
          <w:sz w:val="24"/>
          <w:szCs w:val="24"/>
        </w:rPr>
        <w:t>发放</w:t>
      </w:r>
      <w:r w:rsidR="00872A2D" w:rsidRPr="00F1279B">
        <w:rPr>
          <w:rFonts w:ascii="Arial" w:eastAsia="宋体" w:hAnsi="Arial" w:cs="Arial" w:hint="eastAsia"/>
          <w:b/>
          <w:kern w:val="0"/>
          <w:sz w:val="24"/>
          <w:szCs w:val="24"/>
        </w:rPr>
        <w:t xml:space="preserve">  </w:t>
      </w:r>
      <w:r w:rsidR="00872A2D" w:rsidRPr="00F1279B">
        <w:rPr>
          <w:rFonts w:ascii="Arial" w:eastAsia="宋体" w:hAnsi="Arial" w:cs="Arial"/>
          <w:kern w:val="0"/>
          <w:sz w:val="24"/>
          <w:szCs w:val="24"/>
        </w:rPr>
        <w:t>由全国竞赛委员会在竞赛闭幕式上</w:t>
      </w:r>
      <w:r w:rsidR="000114BC" w:rsidRPr="00F1279B">
        <w:rPr>
          <w:rFonts w:ascii="Arial" w:eastAsia="宋体" w:hAnsi="Arial" w:cs="Arial" w:hint="eastAsia"/>
          <w:kern w:val="0"/>
          <w:sz w:val="24"/>
          <w:szCs w:val="24"/>
        </w:rPr>
        <w:t>向</w:t>
      </w:r>
      <w:r w:rsidR="000114BC" w:rsidRPr="00F1279B">
        <w:rPr>
          <w:rFonts w:ascii="Arial" w:eastAsia="宋体" w:hAnsi="Arial" w:cs="Arial"/>
          <w:kern w:val="0"/>
          <w:sz w:val="24"/>
          <w:szCs w:val="24"/>
        </w:rPr>
        <w:t>全国生物学竞赛获奖</w:t>
      </w:r>
      <w:r w:rsidR="000114BC" w:rsidRPr="00F1279B">
        <w:rPr>
          <w:rFonts w:ascii="Arial" w:eastAsia="宋体" w:hAnsi="Arial" w:cs="Arial" w:hint="eastAsia"/>
          <w:kern w:val="0"/>
          <w:sz w:val="24"/>
          <w:szCs w:val="24"/>
        </w:rPr>
        <w:t>学生</w:t>
      </w:r>
      <w:r w:rsidR="00872A2D" w:rsidRPr="00F1279B">
        <w:rPr>
          <w:rFonts w:ascii="Arial" w:eastAsia="宋体" w:hAnsi="Arial" w:cs="Arial"/>
          <w:kern w:val="0"/>
          <w:sz w:val="24"/>
          <w:szCs w:val="24"/>
        </w:rPr>
        <w:t>颁发奖牌，</w:t>
      </w:r>
      <w:r w:rsidR="00562291" w:rsidRPr="00F1279B">
        <w:rPr>
          <w:rFonts w:ascii="Arial" w:eastAsia="宋体" w:hAnsi="Arial" w:cs="Arial" w:hint="eastAsia"/>
          <w:kern w:val="0"/>
          <w:sz w:val="24"/>
          <w:szCs w:val="24"/>
        </w:rPr>
        <w:t>赛后</w:t>
      </w:r>
      <w:r w:rsidR="00872A2D" w:rsidRPr="00F1279B">
        <w:rPr>
          <w:rFonts w:ascii="Arial" w:eastAsia="宋体" w:hAnsi="Arial" w:cs="Arial"/>
          <w:kern w:val="0"/>
          <w:sz w:val="24"/>
          <w:szCs w:val="24"/>
        </w:rPr>
        <w:t>向获奖学生</w:t>
      </w:r>
      <w:r w:rsidR="00562291" w:rsidRPr="00F1279B">
        <w:rPr>
          <w:rFonts w:ascii="Arial" w:eastAsia="宋体" w:hAnsi="Arial" w:cs="Arial" w:hint="eastAsia"/>
          <w:kern w:val="0"/>
          <w:sz w:val="24"/>
          <w:szCs w:val="24"/>
        </w:rPr>
        <w:t>及</w:t>
      </w:r>
      <w:r w:rsidR="00562291" w:rsidRPr="00F1279B">
        <w:rPr>
          <w:rFonts w:ascii="Arial" w:eastAsia="宋体" w:hAnsi="Arial" w:cs="Arial"/>
          <w:kern w:val="0"/>
          <w:sz w:val="24"/>
          <w:szCs w:val="24"/>
        </w:rPr>
        <w:t>获奖学生</w:t>
      </w:r>
      <w:r w:rsidR="00872A2D" w:rsidRPr="00F1279B">
        <w:rPr>
          <w:rFonts w:ascii="Arial" w:eastAsia="宋体" w:hAnsi="Arial" w:cs="Arial"/>
          <w:kern w:val="0"/>
          <w:sz w:val="24"/>
          <w:szCs w:val="24"/>
        </w:rPr>
        <w:t>的辅导教师颁发</w:t>
      </w:r>
      <w:r w:rsidR="00872A2D" w:rsidRPr="00F1279B">
        <w:rPr>
          <w:rFonts w:ascii="Arial" w:eastAsia="宋体" w:hAnsi="Arial" w:cs="Arial" w:hint="eastAsia"/>
          <w:kern w:val="0"/>
          <w:sz w:val="24"/>
          <w:szCs w:val="24"/>
        </w:rPr>
        <w:t>电子版</w:t>
      </w:r>
      <w:r w:rsidR="00872A2D" w:rsidRPr="00F1279B">
        <w:rPr>
          <w:rFonts w:ascii="Arial" w:eastAsia="宋体" w:hAnsi="Arial" w:cs="Arial"/>
          <w:kern w:val="0"/>
          <w:sz w:val="24"/>
          <w:szCs w:val="24"/>
        </w:rPr>
        <w:t>证书。</w:t>
      </w:r>
    </w:p>
    <w:p w:rsidR="00A17F30" w:rsidRPr="00F1279B" w:rsidRDefault="0056134B" w:rsidP="0022612D">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6</w:t>
      </w:r>
      <w:r w:rsidR="00872A2D" w:rsidRPr="00F1279B">
        <w:rPr>
          <w:rFonts w:ascii="Arial" w:eastAsia="宋体" w:hAnsi="Arial" w:cs="Arial" w:hint="eastAsia"/>
          <w:b/>
          <w:kern w:val="0"/>
          <w:sz w:val="24"/>
          <w:szCs w:val="24"/>
        </w:rPr>
        <w:t xml:space="preserve">. </w:t>
      </w:r>
      <w:r w:rsidR="00872A2D" w:rsidRPr="00F1279B">
        <w:rPr>
          <w:rFonts w:ascii="Arial" w:eastAsia="宋体" w:hAnsi="Arial" w:cs="Arial" w:hint="eastAsia"/>
          <w:b/>
          <w:kern w:val="0"/>
          <w:sz w:val="24"/>
          <w:szCs w:val="24"/>
        </w:rPr>
        <w:t>下届承办校观摩</w:t>
      </w:r>
      <w:r w:rsidR="00B66CD4" w:rsidRPr="00F1279B">
        <w:rPr>
          <w:rFonts w:ascii="Arial" w:eastAsia="宋体" w:hAnsi="Arial" w:cs="Arial"/>
          <w:b/>
          <w:kern w:val="0"/>
          <w:sz w:val="24"/>
          <w:szCs w:val="24"/>
        </w:rPr>
        <w:t xml:space="preserve">  </w:t>
      </w:r>
      <w:r w:rsidR="00872A2D" w:rsidRPr="00F1279B">
        <w:rPr>
          <w:rFonts w:ascii="Arial" w:eastAsia="宋体" w:hAnsi="Arial" w:cs="Arial"/>
          <w:kern w:val="0"/>
          <w:sz w:val="24"/>
          <w:szCs w:val="24"/>
        </w:rPr>
        <w:t>承办下一届全国生物学竞赛的中学，应派观察员观摩</w:t>
      </w:r>
      <w:r w:rsidR="00872A2D" w:rsidRPr="00F1279B">
        <w:rPr>
          <w:rFonts w:ascii="Arial" w:eastAsia="宋体" w:hAnsi="Arial" w:cs="Arial" w:hint="eastAsia"/>
          <w:kern w:val="0"/>
          <w:sz w:val="24"/>
          <w:szCs w:val="24"/>
        </w:rPr>
        <w:t>当年</w:t>
      </w:r>
      <w:r w:rsidR="00872A2D" w:rsidRPr="00F1279B">
        <w:rPr>
          <w:rFonts w:ascii="Arial" w:eastAsia="宋体" w:hAnsi="Arial" w:cs="Arial"/>
          <w:kern w:val="0"/>
          <w:sz w:val="24"/>
          <w:szCs w:val="24"/>
        </w:rPr>
        <w:t>全国生物学竞赛的组织、实施过程</w:t>
      </w:r>
      <w:r w:rsidR="002E033E" w:rsidRPr="00F1279B">
        <w:rPr>
          <w:rFonts w:ascii="Arial" w:eastAsia="宋体" w:hAnsi="Arial" w:cs="Arial" w:hint="eastAsia"/>
          <w:kern w:val="0"/>
          <w:sz w:val="24"/>
          <w:szCs w:val="24"/>
        </w:rPr>
        <w:t>，</w:t>
      </w:r>
      <w:r w:rsidR="00872A2D" w:rsidRPr="00F1279B">
        <w:rPr>
          <w:rFonts w:ascii="Arial" w:eastAsia="宋体" w:hAnsi="Arial" w:cs="Arial"/>
          <w:kern w:val="0"/>
          <w:sz w:val="24"/>
          <w:szCs w:val="24"/>
        </w:rPr>
        <w:t>并出席赛旗交接</w:t>
      </w:r>
      <w:r w:rsidR="00872A2D" w:rsidRPr="00F1279B">
        <w:rPr>
          <w:rFonts w:ascii="Arial" w:eastAsia="宋体" w:hAnsi="Arial" w:cs="Arial" w:hint="eastAsia"/>
          <w:kern w:val="0"/>
          <w:sz w:val="24"/>
          <w:szCs w:val="24"/>
        </w:rPr>
        <w:t>仪式</w:t>
      </w:r>
      <w:r w:rsidR="00872A2D" w:rsidRPr="00F1279B">
        <w:rPr>
          <w:rFonts w:ascii="Arial" w:eastAsia="宋体" w:hAnsi="Arial" w:cs="Arial"/>
          <w:kern w:val="0"/>
          <w:sz w:val="24"/>
          <w:szCs w:val="24"/>
        </w:rPr>
        <w:t>。</w:t>
      </w:r>
    </w:p>
    <w:p w:rsidR="009F5846" w:rsidRPr="00F1279B" w:rsidRDefault="001B4A8A" w:rsidP="00152AAE">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b/>
          <w:kern w:val="0"/>
          <w:sz w:val="24"/>
          <w:szCs w:val="24"/>
        </w:rPr>
        <w:t>7.</w:t>
      </w:r>
      <w:r w:rsidR="00361E08" w:rsidRPr="00F1279B">
        <w:rPr>
          <w:rFonts w:ascii="Arial" w:eastAsia="宋体" w:hAnsi="Arial" w:cs="Arial"/>
          <w:b/>
          <w:kern w:val="0"/>
          <w:sz w:val="24"/>
          <w:szCs w:val="24"/>
        </w:rPr>
        <w:t xml:space="preserve"> </w:t>
      </w:r>
      <w:r w:rsidRPr="00F1279B">
        <w:rPr>
          <w:rFonts w:ascii="Arial" w:eastAsia="宋体" w:hAnsi="Arial" w:cs="Arial" w:hint="eastAsia"/>
          <w:b/>
          <w:kern w:val="0"/>
          <w:sz w:val="24"/>
          <w:szCs w:val="24"/>
        </w:rPr>
        <w:t>获奖学生名单</w:t>
      </w:r>
      <w:r w:rsidR="00D85706" w:rsidRPr="00F1279B">
        <w:rPr>
          <w:rFonts w:ascii="Arial" w:eastAsia="宋体" w:hAnsi="Arial" w:cs="Arial" w:hint="eastAsia"/>
          <w:b/>
          <w:kern w:val="0"/>
          <w:sz w:val="24"/>
          <w:szCs w:val="24"/>
        </w:rPr>
        <w:t>报备及</w:t>
      </w:r>
      <w:r w:rsidR="00361E08" w:rsidRPr="00F1279B">
        <w:rPr>
          <w:rFonts w:ascii="Arial" w:eastAsia="宋体" w:hAnsi="Arial" w:cs="Arial" w:hint="eastAsia"/>
          <w:b/>
          <w:kern w:val="0"/>
          <w:sz w:val="24"/>
          <w:szCs w:val="24"/>
        </w:rPr>
        <w:t>公示</w:t>
      </w:r>
      <w:r w:rsidRPr="00F1279B">
        <w:rPr>
          <w:rFonts w:ascii="Arial" w:eastAsia="宋体" w:hAnsi="Arial" w:cs="Arial"/>
          <w:kern w:val="0"/>
          <w:sz w:val="24"/>
          <w:szCs w:val="24"/>
        </w:rPr>
        <w:t xml:space="preserve">  </w:t>
      </w:r>
      <w:r w:rsidRPr="00F1279B">
        <w:rPr>
          <w:rFonts w:ascii="Arial" w:eastAsia="宋体" w:hAnsi="Arial" w:cs="Arial" w:hint="eastAsia"/>
          <w:kern w:val="0"/>
          <w:sz w:val="24"/>
          <w:szCs w:val="24"/>
        </w:rPr>
        <w:t>全国生物学竞赛结束后，</w:t>
      </w:r>
      <w:r w:rsidR="00152AAE" w:rsidRPr="00F1279B">
        <w:rPr>
          <w:rFonts w:ascii="Arial" w:eastAsia="宋体" w:hAnsi="Arial" w:cs="Arial" w:hint="eastAsia"/>
          <w:kern w:val="0"/>
          <w:sz w:val="24"/>
          <w:szCs w:val="24"/>
        </w:rPr>
        <w:t>全国竞赛委员会向中国科协报备获奖学生名单</w:t>
      </w:r>
      <w:r w:rsidR="00D85706" w:rsidRPr="00F1279B">
        <w:rPr>
          <w:rFonts w:ascii="Arial" w:eastAsia="宋体" w:hAnsi="Arial" w:cs="Arial" w:hint="eastAsia"/>
          <w:kern w:val="0"/>
          <w:sz w:val="24"/>
          <w:szCs w:val="24"/>
        </w:rPr>
        <w:t>，并</w:t>
      </w:r>
      <w:r w:rsidR="00E65273" w:rsidRPr="00F1279B">
        <w:rPr>
          <w:rFonts w:ascii="Arial" w:eastAsia="宋体" w:hAnsi="Arial" w:cs="Arial" w:hint="eastAsia"/>
          <w:kern w:val="0"/>
          <w:sz w:val="24"/>
          <w:szCs w:val="24"/>
        </w:rPr>
        <w:t>在</w:t>
      </w:r>
      <w:r w:rsidRPr="00F1279B">
        <w:rPr>
          <w:rFonts w:ascii="Arial" w:eastAsia="宋体" w:hAnsi="Arial" w:cs="Arial" w:hint="eastAsia"/>
          <w:kern w:val="0"/>
          <w:sz w:val="24"/>
          <w:szCs w:val="24"/>
        </w:rPr>
        <w:t>学会网站上公示不少于</w:t>
      </w:r>
      <w:r w:rsidRPr="00F1279B">
        <w:rPr>
          <w:rFonts w:ascii="Arial" w:eastAsia="宋体" w:hAnsi="Arial" w:cs="Arial"/>
          <w:kern w:val="0"/>
          <w:sz w:val="24"/>
          <w:szCs w:val="24"/>
        </w:rPr>
        <w:t>6</w:t>
      </w:r>
      <w:r w:rsidR="00152AAE" w:rsidRPr="00F1279B">
        <w:rPr>
          <w:rFonts w:ascii="Arial" w:eastAsia="宋体" w:hAnsi="Arial" w:cs="Arial" w:hint="eastAsia"/>
          <w:kern w:val="0"/>
          <w:sz w:val="24"/>
          <w:szCs w:val="24"/>
        </w:rPr>
        <w:t>个月。</w:t>
      </w:r>
    </w:p>
    <w:p w:rsidR="00152AAE" w:rsidRPr="00F1279B" w:rsidRDefault="00152AAE" w:rsidP="00152AAE">
      <w:pPr>
        <w:widowControl/>
        <w:shd w:val="clear" w:color="auto" w:fill="FFFFFF"/>
        <w:spacing w:line="520" w:lineRule="exact"/>
        <w:ind w:firstLineChars="200" w:firstLine="480"/>
        <w:textAlignment w:val="baseline"/>
        <w:rPr>
          <w:rFonts w:ascii="Arial" w:eastAsia="宋体" w:hAnsi="Arial" w:cs="Arial"/>
          <w:kern w:val="0"/>
          <w:sz w:val="24"/>
          <w:szCs w:val="24"/>
        </w:rPr>
      </w:pPr>
    </w:p>
    <w:p w:rsidR="00A17F30" w:rsidRPr="00F1279B" w:rsidRDefault="00872A2D" w:rsidP="00EC38F5">
      <w:pPr>
        <w:widowControl/>
        <w:shd w:val="clear" w:color="auto" w:fill="FFFFFF"/>
        <w:spacing w:line="520" w:lineRule="exact"/>
        <w:ind w:firstLine="420"/>
        <w:textAlignment w:val="baseline"/>
        <w:rPr>
          <w:rFonts w:ascii="Arial" w:eastAsia="宋体" w:hAnsi="Arial" w:cs="Arial"/>
          <w:b/>
          <w:bCs/>
          <w:kern w:val="0"/>
          <w:sz w:val="32"/>
          <w:szCs w:val="32"/>
        </w:rPr>
      </w:pPr>
      <w:r w:rsidRPr="00F1279B">
        <w:rPr>
          <w:rFonts w:ascii="Arial" w:eastAsia="宋体" w:hAnsi="Arial" w:cs="Arial"/>
          <w:b/>
          <w:bCs/>
          <w:kern w:val="0"/>
          <w:sz w:val="32"/>
          <w:szCs w:val="32"/>
        </w:rPr>
        <w:t>三、国家</w:t>
      </w:r>
      <w:r w:rsidRPr="00F1279B">
        <w:rPr>
          <w:rFonts w:ascii="Arial" w:eastAsia="宋体" w:hAnsi="Arial" w:cs="Arial" w:hint="eastAsia"/>
          <w:b/>
          <w:bCs/>
          <w:kern w:val="0"/>
          <w:sz w:val="32"/>
          <w:szCs w:val="32"/>
        </w:rPr>
        <w:t>集训队</w:t>
      </w:r>
      <w:r w:rsidRPr="00F1279B">
        <w:rPr>
          <w:rFonts w:ascii="Arial" w:eastAsia="宋体" w:hAnsi="Arial" w:cs="Arial"/>
          <w:b/>
          <w:bCs/>
          <w:kern w:val="0"/>
          <w:sz w:val="32"/>
          <w:szCs w:val="32"/>
        </w:rPr>
        <w:t>选拔</w:t>
      </w:r>
      <w:r w:rsidRPr="00F1279B">
        <w:rPr>
          <w:rFonts w:ascii="Arial" w:eastAsia="宋体" w:hAnsi="Arial" w:cs="Arial" w:hint="eastAsia"/>
          <w:b/>
          <w:bCs/>
          <w:kern w:val="0"/>
          <w:sz w:val="32"/>
          <w:szCs w:val="32"/>
        </w:rPr>
        <w:t>和出国前培</w:t>
      </w:r>
      <w:r w:rsidRPr="00F1279B">
        <w:rPr>
          <w:rFonts w:ascii="Arial" w:eastAsia="宋体" w:hAnsi="Arial" w:cs="Arial"/>
          <w:b/>
          <w:bCs/>
          <w:kern w:val="0"/>
          <w:sz w:val="32"/>
          <w:szCs w:val="32"/>
        </w:rPr>
        <w:t>训的实施</w:t>
      </w:r>
    </w:p>
    <w:p w:rsidR="00893D84" w:rsidRPr="00F1279B" w:rsidRDefault="00872A2D"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b/>
          <w:kern w:val="0"/>
          <w:sz w:val="24"/>
          <w:szCs w:val="24"/>
        </w:rPr>
        <w:lastRenderedPageBreak/>
        <w:t>1</w:t>
      </w:r>
      <w:r w:rsidR="008957AF" w:rsidRPr="00F1279B">
        <w:rPr>
          <w:rFonts w:ascii="Arial" w:eastAsia="宋体" w:hAnsi="Arial" w:cs="Arial" w:hint="eastAsia"/>
          <w:b/>
          <w:kern w:val="0"/>
          <w:sz w:val="24"/>
          <w:szCs w:val="24"/>
        </w:rPr>
        <w:t>.</w:t>
      </w:r>
      <w:r w:rsidR="008957AF" w:rsidRPr="00F1279B">
        <w:rPr>
          <w:rFonts w:ascii="Arial" w:eastAsia="宋体" w:hAnsi="Arial" w:cs="Arial"/>
          <w:b/>
          <w:kern w:val="0"/>
          <w:sz w:val="24"/>
          <w:szCs w:val="24"/>
        </w:rPr>
        <w:t xml:space="preserve"> </w:t>
      </w:r>
      <w:r w:rsidRPr="00F1279B">
        <w:rPr>
          <w:rFonts w:ascii="Arial" w:eastAsia="宋体" w:hAnsi="Arial" w:cs="Arial" w:hint="eastAsia"/>
          <w:b/>
          <w:kern w:val="0"/>
          <w:sz w:val="24"/>
          <w:szCs w:val="24"/>
        </w:rPr>
        <w:t>国家集训队选拔</w:t>
      </w:r>
      <w:r w:rsidR="003F6B50" w:rsidRPr="00F1279B">
        <w:rPr>
          <w:rFonts w:ascii="Arial" w:eastAsia="宋体" w:hAnsi="Arial" w:cs="Arial" w:hint="eastAsia"/>
          <w:b/>
          <w:kern w:val="0"/>
          <w:sz w:val="24"/>
          <w:szCs w:val="24"/>
        </w:rPr>
        <w:t xml:space="preserve"> </w:t>
      </w:r>
      <w:r w:rsidR="003F6B50" w:rsidRPr="00F1279B">
        <w:rPr>
          <w:rFonts w:ascii="Arial" w:eastAsia="宋体" w:hAnsi="Arial" w:cs="Arial"/>
          <w:b/>
          <w:kern w:val="0"/>
          <w:sz w:val="24"/>
          <w:szCs w:val="24"/>
        </w:rPr>
        <w:t xml:space="preserve"> </w:t>
      </w:r>
      <w:r w:rsidRPr="00F1279B">
        <w:rPr>
          <w:rFonts w:ascii="Arial" w:eastAsia="宋体" w:hAnsi="Arial" w:cs="Arial"/>
          <w:kern w:val="0"/>
          <w:sz w:val="24"/>
          <w:szCs w:val="24"/>
        </w:rPr>
        <w:t>全国竞赛委员会负责按照国际生物学奥林匹克竞赛规则组建国家代表队，国家代表队由领队</w:t>
      </w:r>
      <w:r w:rsidRPr="00F1279B">
        <w:rPr>
          <w:rFonts w:ascii="Arial" w:eastAsia="宋体" w:hAnsi="Arial" w:cs="Arial"/>
          <w:kern w:val="0"/>
          <w:sz w:val="24"/>
          <w:szCs w:val="24"/>
        </w:rPr>
        <w:t>2</w:t>
      </w:r>
      <w:r w:rsidRPr="00F1279B">
        <w:rPr>
          <w:rFonts w:ascii="Arial" w:eastAsia="宋体" w:hAnsi="Arial" w:cs="Arial"/>
          <w:kern w:val="0"/>
          <w:sz w:val="24"/>
          <w:szCs w:val="24"/>
        </w:rPr>
        <w:t>人、观察员</w:t>
      </w:r>
      <w:r w:rsidRPr="00F1279B">
        <w:rPr>
          <w:rFonts w:ascii="Arial" w:eastAsia="宋体" w:hAnsi="Arial" w:cs="Arial"/>
          <w:kern w:val="0"/>
          <w:sz w:val="24"/>
          <w:szCs w:val="24"/>
        </w:rPr>
        <w:t>2-3</w:t>
      </w:r>
      <w:r w:rsidRPr="00F1279B">
        <w:rPr>
          <w:rFonts w:ascii="Arial" w:eastAsia="宋体" w:hAnsi="Arial" w:cs="Arial"/>
          <w:kern w:val="0"/>
          <w:sz w:val="24"/>
          <w:szCs w:val="24"/>
        </w:rPr>
        <w:t>人、队员</w:t>
      </w:r>
      <w:r w:rsidRPr="00F1279B">
        <w:rPr>
          <w:rFonts w:ascii="Arial" w:eastAsia="宋体" w:hAnsi="Arial" w:cs="Arial"/>
          <w:kern w:val="0"/>
          <w:sz w:val="24"/>
          <w:szCs w:val="24"/>
        </w:rPr>
        <w:t>4</w:t>
      </w:r>
      <w:r w:rsidRPr="00F1279B">
        <w:rPr>
          <w:rFonts w:ascii="Arial" w:eastAsia="宋体" w:hAnsi="Arial" w:cs="Arial"/>
          <w:kern w:val="0"/>
          <w:sz w:val="24"/>
          <w:szCs w:val="24"/>
        </w:rPr>
        <w:t>人组成。</w:t>
      </w:r>
      <w:r w:rsidRPr="00F1279B">
        <w:rPr>
          <w:rFonts w:ascii="Arial" w:eastAsia="宋体" w:hAnsi="Arial" w:cs="Arial" w:hint="eastAsia"/>
          <w:kern w:val="0"/>
          <w:sz w:val="24"/>
          <w:szCs w:val="24"/>
        </w:rPr>
        <w:t>国家代表队队员从参加国家集训队学生中选拔产生。</w:t>
      </w:r>
    </w:p>
    <w:p w:rsidR="00A17F30" w:rsidRPr="00F1279B" w:rsidRDefault="004D4CD5" w:rsidP="00094405">
      <w:pPr>
        <w:widowControl/>
        <w:shd w:val="clear" w:color="auto" w:fill="FFFFFF"/>
        <w:spacing w:line="520" w:lineRule="exact"/>
        <w:ind w:firstLineChars="200"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若</w:t>
      </w:r>
      <w:r w:rsidR="00893D84" w:rsidRPr="00F1279B">
        <w:rPr>
          <w:rFonts w:ascii="Arial" w:eastAsia="宋体" w:hAnsi="Arial" w:cs="Arial" w:hint="eastAsia"/>
          <w:kern w:val="0"/>
          <w:sz w:val="24"/>
          <w:szCs w:val="24"/>
        </w:rPr>
        <w:t>受不可抗拒因素影响（如疫情等）而无法组织国家集训队选拔，</w:t>
      </w:r>
      <w:r w:rsidR="006F461E" w:rsidRPr="00F1279B">
        <w:rPr>
          <w:rFonts w:ascii="Arial" w:eastAsia="宋体" w:hAnsi="Arial" w:cs="Arial" w:hint="eastAsia"/>
          <w:kern w:val="0"/>
          <w:sz w:val="24"/>
          <w:szCs w:val="24"/>
        </w:rPr>
        <w:t>则</w:t>
      </w:r>
      <w:r w:rsidR="007C016F" w:rsidRPr="00F1279B">
        <w:rPr>
          <w:rFonts w:ascii="Arial" w:eastAsia="宋体" w:hAnsi="Arial" w:cs="Arial" w:hint="eastAsia"/>
          <w:kern w:val="0"/>
          <w:sz w:val="24"/>
          <w:szCs w:val="24"/>
        </w:rPr>
        <w:t>按当届</w:t>
      </w:r>
      <w:r w:rsidR="00893D84" w:rsidRPr="00F1279B">
        <w:rPr>
          <w:rFonts w:ascii="Arial" w:eastAsia="宋体" w:hAnsi="Arial" w:cs="Arial" w:hint="eastAsia"/>
          <w:kern w:val="0"/>
          <w:sz w:val="24"/>
          <w:szCs w:val="24"/>
        </w:rPr>
        <w:t>全国生物学竞赛成绩顺序确定</w:t>
      </w:r>
      <w:r w:rsidR="006F461E" w:rsidRPr="00F1279B">
        <w:rPr>
          <w:rFonts w:ascii="Arial" w:eastAsia="宋体" w:hAnsi="Arial" w:cs="Arial" w:hint="eastAsia"/>
          <w:kern w:val="0"/>
          <w:sz w:val="24"/>
          <w:szCs w:val="24"/>
        </w:rPr>
        <w:t>4</w:t>
      </w:r>
      <w:r w:rsidR="006F461E" w:rsidRPr="00F1279B">
        <w:rPr>
          <w:rFonts w:ascii="Arial" w:eastAsia="宋体" w:hAnsi="Arial" w:cs="Arial" w:hint="eastAsia"/>
          <w:kern w:val="0"/>
          <w:sz w:val="24"/>
          <w:szCs w:val="24"/>
        </w:rPr>
        <w:t>名</w:t>
      </w:r>
      <w:r w:rsidR="00893D84" w:rsidRPr="00F1279B">
        <w:rPr>
          <w:rFonts w:ascii="Arial" w:eastAsia="宋体" w:hAnsi="Arial" w:cs="Arial" w:hint="eastAsia"/>
          <w:kern w:val="0"/>
          <w:sz w:val="24"/>
          <w:szCs w:val="24"/>
        </w:rPr>
        <w:t>国家队队员。</w:t>
      </w:r>
    </w:p>
    <w:p w:rsidR="00A17F30" w:rsidRPr="00F1279B" w:rsidRDefault="00872A2D" w:rsidP="00EC38F5">
      <w:pPr>
        <w:widowControl/>
        <w:shd w:val="clear" w:color="auto" w:fill="FFFFFF"/>
        <w:spacing w:line="520" w:lineRule="exact"/>
        <w:ind w:firstLineChars="200" w:firstLine="480"/>
        <w:textAlignment w:val="baseline"/>
        <w:rPr>
          <w:rFonts w:ascii="Arial" w:eastAsia="宋体" w:hAnsi="Arial" w:cs="Arial"/>
          <w:kern w:val="0"/>
          <w:sz w:val="24"/>
          <w:szCs w:val="24"/>
        </w:rPr>
      </w:pPr>
      <w:r w:rsidRPr="00F1279B">
        <w:rPr>
          <w:rFonts w:ascii="Arial" w:eastAsia="宋体" w:hAnsi="Arial" w:cs="Arial" w:hint="eastAsia"/>
          <w:kern w:val="0"/>
          <w:sz w:val="24"/>
          <w:szCs w:val="24"/>
        </w:rPr>
        <w:t>获得进入国家集训队选拔资格的学生，如未在截止日期前报名参加</w:t>
      </w:r>
      <w:r w:rsidR="009F0B9B" w:rsidRPr="00F1279B">
        <w:rPr>
          <w:rFonts w:ascii="Arial" w:eastAsia="宋体" w:hAnsi="Arial" w:cs="Arial" w:hint="eastAsia"/>
          <w:kern w:val="0"/>
          <w:sz w:val="24"/>
          <w:szCs w:val="24"/>
        </w:rPr>
        <w:t>国家集训队</w:t>
      </w:r>
      <w:r w:rsidRPr="00F1279B">
        <w:rPr>
          <w:rFonts w:ascii="Arial" w:eastAsia="宋体" w:hAnsi="Arial" w:cs="Arial" w:hint="eastAsia"/>
          <w:kern w:val="0"/>
          <w:sz w:val="24"/>
          <w:szCs w:val="24"/>
        </w:rPr>
        <w:t>选拔，视为自动放弃国家集训队及保送生资格。国家集训队所缺名额按全国生物学竞赛</w:t>
      </w:r>
      <w:r w:rsidR="003C2FAC" w:rsidRPr="00F1279B">
        <w:rPr>
          <w:rFonts w:ascii="Arial" w:eastAsia="宋体" w:hAnsi="Arial" w:cs="Arial" w:hint="eastAsia"/>
          <w:kern w:val="0"/>
          <w:sz w:val="24"/>
          <w:szCs w:val="24"/>
        </w:rPr>
        <w:t>金牌</w:t>
      </w:r>
      <w:r w:rsidRPr="00F1279B">
        <w:rPr>
          <w:rFonts w:ascii="Arial" w:eastAsia="宋体" w:hAnsi="Arial" w:cs="Arial" w:hint="eastAsia"/>
          <w:kern w:val="0"/>
          <w:sz w:val="24"/>
          <w:szCs w:val="24"/>
        </w:rPr>
        <w:t>成绩顺序递补。</w:t>
      </w:r>
    </w:p>
    <w:p w:rsidR="00EC5F8A" w:rsidRPr="000C47F2" w:rsidRDefault="000E4726" w:rsidP="00886595">
      <w:pPr>
        <w:spacing w:line="360" w:lineRule="auto"/>
        <w:ind w:firstLineChars="200" w:firstLine="480"/>
        <w:rPr>
          <w:rFonts w:ascii="Arial" w:eastAsia="宋体" w:hAnsi="Arial" w:cs="Arial"/>
          <w:kern w:val="0"/>
          <w:sz w:val="24"/>
          <w:szCs w:val="24"/>
        </w:rPr>
      </w:pPr>
      <w:r w:rsidRPr="00BE7C98">
        <w:rPr>
          <w:rFonts w:ascii="Arial" w:eastAsia="宋体" w:hAnsi="Arial" w:cs="Arial" w:hint="eastAsia"/>
          <w:kern w:val="0"/>
          <w:sz w:val="24"/>
          <w:szCs w:val="24"/>
        </w:rPr>
        <w:t>在国家</w:t>
      </w:r>
      <w:r w:rsidR="00B329B1" w:rsidRPr="00BE7C98">
        <w:rPr>
          <w:rFonts w:ascii="Arial" w:eastAsia="宋体" w:hAnsi="Arial" w:cs="Arial" w:hint="eastAsia"/>
          <w:kern w:val="0"/>
          <w:sz w:val="24"/>
          <w:szCs w:val="24"/>
        </w:rPr>
        <w:t>队</w:t>
      </w:r>
      <w:r w:rsidR="00037BDA" w:rsidRPr="00BE7C98">
        <w:rPr>
          <w:rFonts w:ascii="Arial" w:eastAsia="宋体" w:hAnsi="Arial" w:cs="Arial" w:hint="eastAsia"/>
          <w:kern w:val="0"/>
          <w:sz w:val="24"/>
          <w:szCs w:val="24"/>
        </w:rPr>
        <w:t>队员</w:t>
      </w:r>
      <w:r w:rsidR="00B329B1" w:rsidRPr="00BE7C98">
        <w:rPr>
          <w:rFonts w:ascii="Arial" w:eastAsia="宋体" w:hAnsi="Arial" w:cs="Arial" w:hint="eastAsia"/>
          <w:kern w:val="0"/>
          <w:sz w:val="24"/>
          <w:szCs w:val="24"/>
        </w:rPr>
        <w:t>选拔</w:t>
      </w:r>
      <w:r w:rsidRPr="00BE7C98">
        <w:rPr>
          <w:rFonts w:ascii="Arial" w:eastAsia="宋体" w:hAnsi="Arial" w:cs="Arial" w:hint="eastAsia"/>
          <w:kern w:val="0"/>
          <w:sz w:val="24"/>
          <w:szCs w:val="24"/>
        </w:rPr>
        <w:t>的</w:t>
      </w:r>
      <w:r w:rsidR="00EC5F8A" w:rsidRPr="00BE7C98">
        <w:rPr>
          <w:rFonts w:ascii="Arial" w:eastAsia="宋体" w:hAnsi="Arial" w:cs="Arial" w:hint="eastAsia"/>
          <w:kern w:val="0"/>
          <w:sz w:val="24"/>
          <w:szCs w:val="24"/>
        </w:rPr>
        <w:t>理论考试中</w:t>
      </w:r>
      <w:r w:rsidR="00C10FD5" w:rsidRPr="00BE7C98">
        <w:rPr>
          <w:rFonts w:ascii="Arial" w:eastAsia="宋体" w:hAnsi="Arial" w:cs="Arial" w:hint="eastAsia"/>
          <w:kern w:val="0"/>
          <w:sz w:val="24"/>
          <w:szCs w:val="24"/>
        </w:rPr>
        <w:t>，</w:t>
      </w:r>
      <w:r w:rsidR="00EC5F8A" w:rsidRPr="00BE7C98">
        <w:rPr>
          <w:rFonts w:ascii="Arial" w:eastAsia="宋体" w:hAnsi="Arial" w:cs="Arial" w:hint="eastAsia"/>
          <w:kern w:val="0"/>
          <w:sz w:val="24"/>
          <w:szCs w:val="24"/>
        </w:rPr>
        <w:t>成绩列前</w:t>
      </w:r>
      <w:r w:rsidR="00EC5F8A" w:rsidRPr="00BE7C98">
        <w:rPr>
          <w:rFonts w:ascii="Arial" w:eastAsia="宋体" w:hAnsi="Arial" w:cs="Arial" w:hint="eastAsia"/>
          <w:kern w:val="0"/>
          <w:sz w:val="24"/>
          <w:szCs w:val="24"/>
        </w:rPr>
        <w:t>12</w:t>
      </w:r>
      <w:r w:rsidR="00EC5F8A" w:rsidRPr="00BE7C98">
        <w:rPr>
          <w:rFonts w:ascii="Arial" w:eastAsia="宋体" w:hAnsi="Arial" w:cs="Arial" w:hint="eastAsia"/>
          <w:kern w:val="0"/>
          <w:sz w:val="24"/>
          <w:szCs w:val="24"/>
        </w:rPr>
        <w:t>名</w:t>
      </w:r>
      <w:r w:rsidRPr="00BE7C98">
        <w:rPr>
          <w:rFonts w:ascii="Arial" w:eastAsia="宋体" w:hAnsi="Arial" w:cs="Arial" w:hint="eastAsia"/>
          <w:kern w:val="0"/>
          <w:sz w:val="24"/>
          <w:szCs w:val="24"/>
        </w:rPr>
        <w:t>的</w:t>
      </w:r>
      <w:r w:rsidR="00EC5F8A" w:rsidRPr="00BE7C98">
        <w:rPr>
          <w:rFonts w:ascii="Arial" w:eastAsia="宋体" w:hAnsi="Arial" w:cs="Arial" w:hint="eastAsia"/>
          <w:kern w:val="0"/>
          <w:sz w:val="24"/>
          <w:szCs w:val="24"/>
        </w:rPr>
        <w:t>学生参加实验考试</w:t>
      </w:r>
      <w:r w:rsidR="00CD00AA" w:rsidRPr="00BE7C98">
        <w:rPr>
          <w:rFonts w:ascii="Arial" w:eastAsia="宋体" w:hAnsi="Arial" w:cs="Arial" w:hint="eastAsia"/>
          <w:kern w:val="0"/>
          <w:sz w:val="24"/>
          <w:szCs w:val="24"/>
        </w:rPr>
        <w:t>和面试</w:t>
      </w:r>
      <w:r w:rsidRPr="00BE7C98">
        <w:rPr>
          <w:rFonts w:ascii="Arial" w:eastAsia="宋体" w:hAnsi="Arial" w:cs="Arial" w:hint="eastAsia"/>
          <w:kern w:val="0"/>
          <w:sz w:val="24"/>
          <w:szCs w:val="24"/>
        </w:rPr>
        <w:t>。</w:t>
      </w:r>
      <w:r w:rsidR="00EC5F8A" w:rsidRPr="00BE7C98">
        <w:rPr>
          <w:rFonts w:ascii="Arial" w:eastAsia="宋体" w:hAnsi="Arial" w:cs="Arial" w:hint="eastAsia"/>
          <w:kern w:val="0"/>
          <w:sz w:val="24"/>
          <w:szCs w:val="24"/>
        </w:rPr>
        <w:t>总成绩中各部分比例为：全国生物学竞赛总成绩占</w:t>
      </w:r>
      <w:r w:rsidR="00EC5F8A" w:rsidRPr="00BE7C98">
        <w:rPr>
          <w:rFonts w:ascii="Arial" w:eastAsia="宋体" w:hAnsi="Arial" w:cs="Arial" w:hint="eastAsia"/>
          <w:kern w:val="0"/>
          <w:sz w:val="24"/>
          <w:szCs w:val="24"/>
        </w:rPr>
        <w:t>10%</w:t>
      </w:r>
      <w:r w:rsidR="00EC5F8A" w:rsidRPr="00BE7C98">
        <w:rPr>
          <w:rFonts w:ascii="Arial" w:eastAsia="宋体" w:hAnsi="Arial" w:cs="Arial" w:hint="eastAsia"/>
          <w:kern w:val="0"/>
          <w:sz w:val="24"/>
          <w:szCs w:val="24"/>
        </w:rPr>
        <w:t>，理论考试成绩占</w:t>
      </w:r>
      <w:r w:rsidR="00EC5F8A" w:rsidRPr="00BE7C98">
        <w:rPr>
          <w:rFonts w:ascii="Arial" w:eastAsia="宋体" w:hAnsi="Arial" w:cs="Arial" w:hint="eastAsia"/>
          <w:kern w:val="0"/>
          <w:sz w:val="24"/>
          <w:szCs w:val="24"/>
        </w:rPr>
        <w:t>35%</w:t>
      </w:r>
      <w:r w:rsidR="00EC5F8A" w:rsidRPr="00BE7C98">
        <w:rPr>
          <w:rFonts w:ascii="Arial" w:eastAsia="宋体" w:hAnsi="Arial" w:cs="Arial" w:hint="eastAsia"/>
          <w:kern w:val="0"/>
          <w:sz w:val="24"/>
          <w:szCs w:val="24"/>
        </w:rPr>
        <w:t>，实验考试成绩占</w:t>
      </w:r>
      <w:r w:rsidR="00EC5F8A" w:rsidRPr="00BE7C98">
        <w:rPr>
          <w:rFonts w:ascii="Arial" w:eastAsia="宋体" w:hAnsi="Arial" w:cs="Arial" w:hint="eastAsia"/>
          <w:kern w:val="0"/>
          <w:sz w:val="24"/>
          <w:szCs w:val="24"/>
        </w:rPr>
        <w:t>35%</w:t>
      </w:r>
      <w:r w:rsidR="00EC5F8A" w:rsidRPr="00BE7C98">
        <w:rPr>
          <w:rFonts w:ascii="Arial" w:eastAsia="宋体" w:hAnsi="Arial" w:cs="Arial" w:hint="eastAsia"/>
          <w:kern w:val="0"/>
          <w:sz w:val="24"/>
          <w:szCs w:val="24"/>
        </w:rPr>
        <w:t>，面试成绩（包括英语部分）占</w:t>
      </w:r>
      <w:r w:rsidR="00EC5F8A" w:rsidRPr="00BE7C98">
        <w:rPr>
          <w:rFonts w:ascii="Arial" w:eastAsia="宋体" w:hAnsi="Arial" w:cs="Arial" w:hint="eastAsia"/>
          <w:kern w:val="0"/>
          <w:sz w:val="24"/>
          <w:szCs w:val="24"/>
        </w:rPr>
        <w:t>20%</w:t>
      </w:r>
      <w:r w:rsidR="00EC5F8A" w:rsidRPr="00BE7C98">
        <w:rPr>
          <w:rFonts w:ascii="Arial" w:eastAsia="宋体" w:hAnsi="Arial" w:cs="Arial" w:hint="eastAsia"/>
          <w:kern w:val="0"/>
          <w:sz w:val="24"/>
          <w:szCs w:val="24"/>
        </w:rPr>
        <w:t>。对各部分成绩分别进行</w:t>
      </w:r>
      <w:r w:rsidR="00EC5F8A" w:rsidRPr="00BE7C98">
        <w:rPr>
          <w:rFonts w:ascii="Arial" w:eastAsia="宋体" w:hAnsi="Arial" w:cs="Arial" w:hint="eastAsia"/>
          <w:kern w:val="0"/>
          <w:sz w:val="24"/>
          <w:szCs w:val="24"/>
        </w:rPr>
        <w:t>T</w:t>
      </w:r>
      <w:r w:rsidR="00EC5F8A" w:rsidRPr="00BE7C98">
        <w:rPr>
          <w:rFonts w:ascii="Arial" w:eastAsia="宋体" w:hAnsi="Arial" w:cs="Arial" w:hint="eastAsia"/>
          <w:kern w:val="0"/>
          <w:sz w:val="24"/>
          <w:szCs w:val="24"/>
        </w:rPr>
        <w:t>值计算，按总</w:t>
      </w:r>
      <w:r w:rsidR="00EC5F8A" w:rsidRPr="00BE7C98">
        <w:rPr>
          <w:rFonts w:ascii="Arial" w:eastAsia="宋体" w:hAnsi="Arial" w:cs="Arial" w:hint="eastAsia"/>
          <w:kern w:val="0"/>
          <w:sz w:val="24"/>
          <w:szCs w:val="24"/>
        </w:rPr>
        <w:t>T</w:t>
      </w:r>
      <w:r w:rsidR="00EC5F8A" w:rsidRPr="00BE7C98">
        <w:rPr>
          <w:rFonts w:ascii="Arial" w:eastAsia="宋体" w:hAnsi="Arial" w:cs="Arial" w:hint="eastAsia"/>
          <w:kern w:val="0"/>
          <w:sz w:val="24"/>
          <w:szCs w:val="24"/>
        </w:rPr>
        <w:t>值高低排定名次。</w:t>
      </w:r>
    </w:p>
    <w:p w:rsidR="00A17F30" w:rsidRPr="00F1279B" w:rsidRDefault="00872A2D" w:rsidP="00DA7049">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b/>
          <w:kern w:val="0"/>
          <w:sz w:val="24"/>
          <w:szCs w:val="24"/>
        </w:rPr>
        <w:t>2</w:t>
      </w:r>
      <w:r w:rsidR="008957AF" w:rsidRPr="00F1279B">
        <w:rPr>
          <w:rFonts w:ascii="Arial" w:eastAsia="宋体" w:hAnsi="Arial" w:cs="Arial" w:hint="eastAsia"/>
          <w:b/>
          <w:kern w:val="0"/>
          <w:sz w:val="24"/>
          <w:szCs w:val="24"/>
        </w:rPr>
        <w:t>.</w:t>
      </w:r>
      <w:r w:rsidR="008957AF" w:rsidRPr="00F1279B">
        <w:rPr>
          <w:rFonts w:ascii="Arial" w:eastAsia="宋体" w:hAnsi="Arial" w:cs="Arial"/>
          <w:b/>
          <w:kern w:val="0"/>
          <w:sz w:val="24"/>
          <w:szCs w:val="24"/>
        </w:rPr>
        <w:t xml:space="preserve"> </w:t>
      </w:r>
      <w:r w:rsidRPr="00F1279B">
        <w:rPr>
          <w:rFonts w:asciiTheme="minorEastAsia" w:hAnsiTheme="minorEastAsia" w:cs="Arial"/>
          <w:b/>
          <w:kern w:val="0"/>
          <w:sz w:val="24"/>
          <w:szCs w:val="24"/>
        </w:rPr>
        <w:t>出国前培训</w:t>
      </w:r>
      <w:r w:rsidR="00DA7049" w:rsidRPr="00F1279B">
        <w:rPr>
          <w:rFonts w:ascii="Arial" w:eastAsia="宋体" w:hAnsi="Arial" w:cs="Arial"/>
          <w:kern w:val="0"/>
          <w:sz w:val="24"/>
          <w:szCs w:val="24"/>
        </w:rPr>
        <w:t xml:space="preserve">  </w:t>
      </w:r>
      <w:r w:rsidRPr="00F1279B">
        <w:rPr>
          <w:rFonts w:ascii="Arial" w:eastAsia="宋体" w:hAnsi="Arial" w:cs="Arial"/>
          <w:kern w:val="0"/>
          <w:sz w:val="24"/>
          <w:szCs w:val="24"/>
        </w:rPr>
        <w:t>出国参赛前</w:t>
      </w:r>
      <w:r w:rsidRPr="00F1279B">
        <w:rPr>
          <w:rFonts w:ascii="Arial" w:eastAsia="宋体" w:hAnsi="Arial" w:cs="Arial" w:hint="eastAsia"/>
          <w:kern w:val="0"/>
          <w:sz w:val="24"/>
          <w:szCs w:val="24"/>
        </w:rPr>
        <w:t>全国竞赛委员会</w:t>
      </w:r>
      <w:r w:rsidRPr="00F1279B">
        <w:rPr>
          <w:rFonts w:ascii="Arial" w:eastAsia="宋体" w:hAnsi="Arial" w:cs="Arial"/>
          <w:kern w:val="0"/>
          <w:sz w:val="24"/>
          <w:szCs w:val="24"/>
        </w:rPr>
        <w:t>将组织国家队</w:t>
      </w:r>
      <w:r w:rsidR="00111078" w:rsidRPr="00F1279B">
        <w:rPr>
          <w:rFonts w:ascii="Arial" w:eastAsia="宋体" w:hAnsi="Arial" w:cs="Arial" w:hint="eastAsia"/>
          <w:kern w:val="0"/>
          <w:sz w:val="24"/>
          <w:szCs w:val="24"/>
        </w:rPr>
        <w:t>队员</w:t>
      </w:r>
      <w:r w:rsidRPr="00F1279B">
        <w:rPr>
          <w:rFonts w:ascii="Arial" w:eastAsia="宋体" w:hAnsi="Arial" w:cs="Arial"/>
          <w:kern w:val="0"/>
          <w:sz w:val="24"/>
          <w:szCs w:val="24"/>
        </w:rPr>
        <w:t>进行集训，主要进行理论知识、实验知识及技能等内容的培训和行前教育。</w:t>
      </w:r>
    </w:p>
    <w:p w:rsidR="00A17F30" w:rsidRPr="00F1279B" w:rsidRDefault="00A17F30" w:rsidP="00EC38F5">
      <w:pPr>
        <w:widowControl/>
        <w:shd w:val="clear" w:color="auto" w:fill="FFFFFF"/>
        <w:spacing w:line="520" w:lineRule="exact"/>
        <w:ind w:firstLine="420"/>
        <w:textAlignment w:val="baseline"/>
        <w:rPr>
          <w:rFonts w:ascii="Arial" w:eastAsia="宋体" w:hAnsi="Arial" w:cs="Arial"/>
          <w:kern w:val="0"/>
          <w:sz w:val="24"/>
          <w:szCs w:val="24"/>
        </w:rPr>
      </w:pPr>
    </w:p>
    <w:p w:rsidR="003E71C3" w:rsidRPr="00F1279B" w:rsidRDefault="003E71C3" w:rsidP="00EC38F5">
      <w:pPr>
        <w:widowControl/>
        <w:shd w:val="clear" w:color="auto" w:fill="FFFFFF"/>
        <w:spacing w:line="360" w:lineRule="auto"/>
        <w:ind w:firstLineChars="150" w:firstLine="482"/>
        <w:textAlignment w:val="baseline"/>
        <w:rPr>
          <w:b/>
          <w:sz w:val="32"/>
          <w:szCs w:val="32"/>
        </w:rPr>
      </w:pPr>
      <w:r w:rsidRPr="00F1279B">
        <w:rPr>
          <w:rFonts w:hint="eastAsia"/>
          <w:b/>
          <w:sz w:val="32"/>
          <w:szCs w:val="32"/>
        </w:rPr>
        <w:t>四、投诉</w:t>
      </w:r>
      <w:r w:rsidR="000825AD" w:rsidRPr="00F1279B">
        <w:rPr>
          <w:rFonts w:hint="eastAsia"/>
          <w:b/>
          <w:sz w:val="32"/>
          <w:szCs w:val="32"/>
        </w:rPr>
        <w:t>、申诉</w:t>
      </w:r>
      <w:r w:rsidRPr="00F1279B">
        <w:rPr>
          <w:rFonts w:hint="eastAsia"/>
          <w:b/>
          <w:sz w:val="32"/>
          <w:szCs w:val="32"/>
        </w:rPr>
        <w:t>受理和处理程序</w:t>
      </w:r>
    </w:p>
    <w:p w:rsidR="003E71C3" w:rsidRPr="00F1279B" w:rsidRDefault="008957AF" w:rsidP="008957AF">
      <w:pPr>
        <w:spacing w:line="360" w:lineRule="auto"/>
        <w:ind w:firstLineChars="200" w:firstLine="482"/>
        <w:textAlignment w:val="baseline"/>
        <w:rPr>
          <w:rFonts w:ascii="宋体" w:eastAsia="宋体" w:hAnsi="宋体"/>
          <w:sz w:val="24"/>
          <w:szCs w:val="24"/>
        </w:rPr>
      </w:pPr>
      <w:r w:rsidRPr="00F1279B">
        <w:rPr>
          <w:rFonts w:ascii="Arial" w:eastAsia="宋体" w:hAnsi="Arial" w:cs="Arial"/>
          <w:b/>
          <w:kern w:val="0"/>
          <w:sz w:val="24"/>
          <w:szCs w:val="24"/>
        </w:rPr>
        <w:t>1</w:t>
      </w:r>
      <w:r w:rsidRPr="00F1279B">
        <w:rPr>
          <w:rFonts w:ascii="Arial" w:eastAsia="宋体" w:hAnsi="Arial" w:cs="Arial" w:hint="eastAsia"/>
          <w:b/>
          <w:kern w:val="0"/>
          <w:sz w:val="24"/>
          <w:szCs w:val="24"/>
        </w:rPr>
        <w:t>.</w:t>
      </w:r>
      <w:r w:rsidRPr="00F1279B">
        <w:rPr>
          <w:rFonts w:ascii="Arial" w:eastAsia="宋体" w:hAnsi="Arial" w:cs="Arial"/>
          <w:b/>
          <w:kern w:val="0"/>
          <w:sz w:val="24"/>
          <w:szCs w:val="24"/>
        </w:rPr>
        <w:t xml:space="preserve"> </w:t>
      </w:r>
      <w:r w:rsidR="0022525E" w:rsidRPr="00F1279B">
        <w:rPr>
          <w:rFonts w:ascii="宋体" w:eastAsia="宋体" w:hAnsi="宋体"/>
          <w:b/>
          <w:sz w:val="24"/>
          <w:szCs w:val="24"/>
        </w:rPr>
        <w:t xml:space="preserve">投诉受理  </w:t>
      </w:r>
      <w:r w:rsidR="0022525E" w:rsidRPr="00F1279B">
        <w:rPr>
          <w:rFonts w:ascii="宋体" w:eastAsia="宋体" w:hAnsi="宋体" w:hint="eastAsia"/>
          <w:sz w:val="24"/>
          <w:szCs w:val="24"/>
        </w:rPr>
        <w:t>全国中学生生物学竞赛委员会收到书面</w:t>
      </w:r>
      <w:r w:rsidR="0022525E" w:rsidRPr="00F1279B">
        <w:rPr>
          <w:rFonts w:ascii="Arial" w:eastAsia="宋体" w:hAnsi="Arial" w:cs="Arial" w:hint="eastAsia"/>
          <w:kern w:val="0"/>
          <w:sz w:val="24"/>
          <w:szCs w:val="24"/>
        </w:rPr>
        <w:t>实</w:t>
      </w:r>
      <w:r w:rsidR="0022525E" w:rsidRPr="00F1279B">
        <w:rPr>
          <w:rFonts w:ascii="宋体" w:eastAsia="宋体" w:hAnsi="宋体" w:hint="eastAsia"/>
          <w:sz w:val="24"/>
          <w:szCs w:val="24"/>
        </w:rPr>
        <w:t>名投诉后，登记投诉人姓名、联系方式及投诉事项等，在</w:t>
      </w:r>
      <w:r w:rsidR="0022525E" w:rsidRPr="00F1279B">
        <w:rPr>
          <w:rFonts w:ascii="宋体" w:eastAsia="宋体" w:hAnsi="宋体"/>
          <w:sz w:val="24"/>
          <w:szCs w:val="24"/>
        </w:rPr>
        <w:t>5个工作日内作出是否予以受理的决定，并通过电子邮件</w:t>
      </w:r>
      <w:r w:rsidR="0022525E" w:rsidRPr="00F1279B">
        <w:rPr>
          <w:rFonts w:ascii="宋体" w:eastAsia="宋体" w:hAnsi="宋体" w:hint="eastAsia"/>
          <w:sz w:val="24"/>
          <w:szCs w:val="24"/>
        </w:rPr>
        <w:t>或</w:t>
      </w:r>
      <w:r w:rsidR="0022525E" w:rsidRPr="00F1279B">
        <w:rPr>
          <w:rFonts w:ascii="宋体" w:eastAsia="宋体" w:hAnsi="宋体"/>
          <w:sz w:val="24"/>
          <w:szCs w:val="24"/>
        </w:rPr>
        <w:t>电话</w:t>
      </w:r>
      <w:r w:rsidR="0022525E" w:rsidRPr="00F1279B">
        <w:rPr>
          <w:rFonts w:ascii="宋体" w:eastAsia="宋体" w:hAnsi="宋体" w:hint="eastAsia"/>
          <w:sz w:val="24"/>
          <w:szCs w:val="24"/>
        </w:rPr>
        <w:t>等方式通知投诉人。</w:t>
      </w:r>
    </w:p>
    <w:p w:rsidR="003E71C3" w:rsidRPr="00F1279B" w:rsidRDefault="008957AF" w:rsidP="008957AF">
      <w:pPr>
        <w:spacing w:line="360" w:lineRule="auto"/>
        <w:ind w:firstLineChars="200" w:firstLine="482"/>
        <w:textAlignment w:val="baseline"/>
        <w:rPr>
          <w:rFonts w:ascii="宋体" w:eastAsia="宋体" w:hAnsi="宋体"/>
          <w:sz w:val="24"/>
          <w:szCs w:val="24"/>
        </w:rPr>
      </w:pPr>
      <w:r w:rsidRPr="00F1279B">
        <w:rPr>
          <w:rFonts w:ascii="Arial" w:eastAsia="宋体" w:hAnsi="Arial" w:cs="Arial"/>
          <w:b/>
          <w:kern w:val="0"/>
          <w:sz w:val="24"/>
          <w:szCs w:val="24"/>
        </w:rPr>
        <w:t>2</w:t>
      </w:r>
      <w:r w:rsidRPr="00F1279B">
        <w:rPr>
          <w:rFonts w:ascii="Arial" w:eastAsia="宋体" w:hAnsi="Arial" w:cs="Arial" w:hint="eastAsia"/>
          <w:b/>
          <w:kern w:val="0"/>
          <w:sz w:val="24"/>
          <w:szCs w:val="24"/>
        </w:rPr>
        <w:t>.</w:t>
      </w:r>
      <w:r w:rsidRPr="00F1279B">
        <w:rPr>
          <w:rFonts w:ascii="Arial" w:eastAsia="宋体" w:hAnsi="Arial" w:cs="Arial"/>
          <w:b/>
          <w:kern w:val="0"/>
          <w:sz w:val="24"/>
          <w:szCs w:val="24"/>
        </w:rPr>
        <w:t xml:space="preserve"> </w:t>
      </w:r>
      <w:r w:rsidR="0022525E" w:rsidRPr="00F1279B">
        <w:rPr>
          <w:rFonts w:ascii="宋体" w:eastAsia="宋体" w:hAnsi="宋体"/>
          <w:b/>
          <w:sz w:val="24"/>
          <w:szCs w:val="24"/>
        </w:rPr>
        <w:t xml:space="preserve">办理程序  </w:t>
      </w:r>
      <w:r w:rsidR="0022525E" w:rsidRPr="00F1279B">
        <w:rPr>
          <w:rFonts w:ascii="宋体" w:eastAsia="宋体" w:hAnsi="宋体" w:hint="eastAsia"/>
          <w:sz w:val="24"/>
          <w:szCs w:val="24"/>
        </w:rPr>
        <w:t>对涉及各省竞赛问题的投诉或申诉，全国中学生生物学竞赛委员会要求各省分会协助调查</w:t>
      </w:r>
      <w:r w:rsidR="0022525E" w:rsidRPr="00F1279B">
        <w:rPr>
          <w:rFonts w:hint="eastAsia"/>
          <w:sz w:val="24"/>
          <w:szCs w:val="24"/>
        </w:rPr>
        <w:t>并提供相关材料</w:t>
      </w:r>
      <w:r w:rsidR="0022525E" w:rsidRPr="00F1279B">
        <w:rPr>
          <w:rFonts w:ascii="宋体" w:eastAsia="宋体" w:hAnsi="宋体" w:hint="eastAsia"/>
          <w:sz w:val="24"/>
          <w:szCs w:val="24"/>
        </w:rPr>
        <w:t>；投诉涉及问题情节严重的，全国中学生生物学竞赛委员会及时向中国科协报备。</w:t>
      </w:r>
    </w:p>
    <w:p w:rsidR="003E71C3" w:rsidRPr="00F1279B" w:rsidRDefault="0022525E" w:rsidP="00EC38F5">
      <w:pPr>
        <w:spacing w:line="360" w:lineRule="auto"/>
        <w:textAlignment w:val="baseline"/>
        <w:rPr>
          <w:rFonts w:ascii="宋体" w:eastAsia="宋体" w:hAnsi="宋体"/>
          <w:sz w:val="24"/>
          <w:szCs w:val="24"/>
        </w:rPr>
      </w:pPr>
      <w:r w:rsidRPr="00F1279B">
        <w:rPr>
          <w:rFonts w:ascii="宋体" w:eastAsia="宋体" w:hAnsi="宋体"/>
          <w:sz w:val="24"/>
          <w:szCs w:val="24"/>
        </w:rPr>
        <w:t xml:space="preserve">    </w:t>
      </w:r>
      <w:r w:rsidRPr="00F1279B">
        <w:rPr>
          <w:rFonts w:ascii="Arial" w:eastAsia="宋体" w:hAnsi="Arial" w:cs="Arial"/>
          <w:b/>
          <w:kern w:val="0"/>
          <w:sz w:val="24"/>
          <w:szCs w:val="24"/>
        </w:rPr>
        <w:t>3</w:t>
      </w:r>
      <w:r w:rsidR="008957AF" w:rsidRPr="00F1279B">
        <w:rPr>
          <w:rFonts w:ascii="Arial" w:eastAsia="宋体" w:hAnsi="Arial" w:cs="Arial" w:hint="eastAsia"/>
          <w:b/>
          <w:kern w:val="0"/>
          <w:sz w:val="24"/>
          <w:szCs w:val="24"/>
        </w:rPr>
        <w:t>.</w:t>
      </w:r>
      <w:r w:rsidR="008957AF" w:rsidRPr="00F1279B">
        <w:rPr>
          <w:rFonts w:ascii="Arial" w:eastAsia="宋体" w:hAnsi="Arial" w:cs="Arial"/>
          <w:b/>
          <w:kern w:val="0"/>
          <w:sz w:val="24"/>
          <w:szCs w:val="24"/>
        </w:rPr>
        <w:t xml:space="preserve"> </w:t>
      </w:r>
      <w:r w:rsidRPr="00F1279B">
        <w:rPr>
          <w:rFonts w:ascii="宋体" w:eastAsia="宋体" w:hAnsi="宋体" w:hint="eastAsia"/>
          <w:b/>
          <w:sz w:val="24"/>
          <w:szCs w:val="24"/>
        </w:rPr>
        <w:t>调查结果反馈</w:t>
      </w:r>
      <w:r w:rsidRPr="00F1279B">
        <w:rPr>
          <w:rFonts w:ascii="宋体" w:eastAsia="宋体" w:hAnsi="宋体"/>
          <w:sz w:val="24"/>
          <w:szCs w:val="24"/>
        </w:rPr>
        <w:t xml:space="preserve">  </w:t>
      </w:r>
      <w:r w:rsidRPr="00F1279B">
        <w:rPr>
          <w:rFonts w:ascii="宋体" w:eastAsia="宋体" w:hAnsi="宋体" w:hint="eastAsia"/>
          <w:sz w:val="24"/>
          <w:szCs w:val="24"/>
        </w:rPr>
        <w:t>全国中学生生物学竞赛委员会应在作出受理决定</w:t>
      </w:r>
      <w:r w:rsidRPr="00F1279B">
        <w:rPr>
          <w:rFonts w:ascii="宋体" w:eastAsia="宋体" w:hAnsi="宋体"/>
          <w:sz w:val="24"/>
          <w:szCs w:val="24"/>
        </w:rPr>
        <w:t>60个工作日内，以</w:t>
      </w:r>
      <w:r w:rsidRPr="00F1279B">
        <w:rPr>
          <w:rFonts w:ascii="宋体" w:eastAsia="宋体" w:hAnsi="宋体" w:hint="eastAsia"/>
          <w:sz w:val="24"/>
          <w:szCs w:val="24"/>
        </w:rPr>
        <w:t>书面形式将调查</w:t>
      </w:r>
      <w:r w:rsidRPr="00F1279B">
        <w:rPr>
          <w:rFonts w:ascii="宋体" w:eastAsia="宋体" w:hAnsi="宋体"/>
          <w:sz w:val="24"/>
          <w:szCs w:val="24"/>
        </w:rPr>
        <w:t>结论</w:t>
      </w:r>
      <w:r w:rsidRPr="00F1279B">
        <w:rPr>
          <w:rFonts w:ascii="宋体" w:eastAsia="宋体" w:hAnsi="宋体" w:hint="eastAsia"/>
          <w:sz w:val="24"/>
          <w:szCs w:val="24"/>
        </w:rPr>
        <w:t>反馈投诉或申诉人，并建立有关投诉、申诉办理情况档案，办结受理程序。</w:t>
      </w:r>
    </w:p>
    <w:p w:rsidR="003E71C3" w:rsidRPr="00F1279B" w:rsidRDefault="0022525E" w:rsidP="008957AF">
      <w:pPr>
        <w:widowControl/>
        <w:shd w:val="clear" w:color="auto" w:fill="FFFFFF"/>
        <w:spacing w:line="360" w:lineRule="auto"/>
        <w:ind w:firstLineChars="200" w:firstLine="482"/>
        <w:textAlignment w:val="baseline"/>
        <w:rPr>
          <w:rFonts w:ascii="宋体" w:eastAsia="宋体" w:hAnsi="宋体"/>
          <w:sz w:val="24"/>
          <w:szCs w:val="24"/>
        </w:rPr>
      </w:pPr>
      <w:r w:rsidRPr="00F1279B">
        <w:rPr>
          <w:rFonts w:ascii="Arial" w:eastAsia="宋体" w:hAnsi="Arial" w:cs="Arial"/>
          <w:b/>
          <w:kern w:val="0"/>
          <w:sz w:val="24"/>
          <w:szCs w:val="24"/>
        </w:rPr>
        <w:t>4.</w:t>
      </w:r>
      <w:r w:rsidR="008957AF" w:rsidRPr="00F1279B">
        <w:rPr>
          <w:rFonts w:ascii="Arial" w:eastAsia="宋体" w:hAnsi="Arial" w:cs="Arial"/>
          <w:b/>
          <w:kern w:val="0"/>
          <w:sz w:val="24"/>
          <w:szCs w:val="24"/>
        </w:rPr>
        <w:t xml:space="preserve"> </w:t>
      </w:r>
      <w:r w:rsidRPr="00F1279B">
        <w:rPr>
          <w:rFonts w:ascii="宋体" w:eastAsia="宋体" w:hAnsi="宋体"/>
          <w:b/>
          <w:sz w:val="24"/>
          <w:szCs w:val="24"/>
        </w:rPr>
        <w:t>保密规定</w:t>
      </w:r>
      <w:r w:rsidRPr="00F1279B">
        <w:rPr>
          <w:rFonts w:ascii="宋体" w:eastAsia="宋体" w:hAnsi="宋体"/>
          <w:sz w:val="24"/>
          <w:szCs w:val="24"/>
        </w:rPr>
        <w:t xml:space="preserve">  </w:t>
      </w:r>
      <w:r w:rsidRPr="00F1279B">
        <w:rPr>
          <w:rFonts w:ascii="宋体" w:eastAsia="宋体" w:hAnsi="宋体" w:hint="eastAsia"/>
          <w:sz w:val="24"/>
          <w:szCs w:val="24"/>
        </w:rPr>
        <w:t>全国中学生生物学竞赛委员会为投诉人、申诉人保密。</w:t>
      </w:r>
    </w:p>
    <w:p w:rsidR="003E71C3" w:rsidRPr="00F1279B" w:rsidRDefault="003E71C3" w:rsidP="00EC38F5">
      <w:pPr>
        <w:widowControl/>
        <w:shd w:val="clear" w:color="auto" w:fill="FFFFFF"/>
        <w:spacing w:line="520" w:lineRule="exact"/>
        <w:ind w:firstLine="420"/>
        <w:textAlignment w:val="baseline"/>
        <w:rPr>
          <w:rFonts w:cs="Arial"/>
          <w:kern w:val="0"/>
          <w:sz w:val="24"/>
          <w:szCs w:val="24"/>
        </w:rPr>
      </w:pPr>
    </w:p>
    <w:p w:rsidR="00A17F30" w:rsidRPr="00F1279B" w:rsidRDefault="003E71C3" w:rsidP="00EC38F5">
      <w:pPr>
        <w:widowControl/>
        <w:shd w:val="clear" w:color="auto" w:fill="FFFFFF"/>
        <w:spacing w:line="520" w:lineRule="exact"/>
        <w:ind w:firstLine="420"/>
        <w:textAlignment w:val="baseline"/>
        <w:rPr>
          <w:rFonts w:ascii="Arial" w:eastAsia="宋体" w:hAnsi="Arial" w:cs="Arial"/>
          <w:b/>
          <w:bCs/>
          <w:kern w:val="0"/>
          <w:sz w:val="32"/>
          <w:szCs w:val="32"/>
        </w:rPr>
      </w:pPr>
      <w:r w:rsidRPr="00F1279B">
        <w:rPr>
          <w:rFonts w:ascii="Arial" w:eastAsia="宋体" w:hAnsi="Arial" w:cs="Arial" w:hint="eastAsia"/>
          <w:b/>
          <w:bCs/>
          <w:kern w:val="0"/>
          <w:sz w:val="32"/>
          <w:szCs w:val="32"/>
        </w:rPr>
        <w:t>五</w:t>
      </w:r>
      <w:r w:rsidR="00872A2D" w:rsidRPr="00F1279B">
        <w:rPr>
          <w:rFonts w:ascii="Arial" w:eastAsia="宋体" w:hAnsi="Arial" w:cs="Arial" w:hint="eastAsia"/>
          <w:b/>
          <w:bCs/>
          <w:kern w:val="0"/>
          <w:sz w:val="32"/>
          <w:szCs w:val="32"/>
        </w:rPr>
        <w:t>、</w:t>
      </w:r>
      <w:r w:rsidR="00E7263C" w:rsidRPr="00F1279B">
        <w:rPr>
          <w:rFonts w:ascii="Arial" w:eastAsia="宋体" w:hAnsi="Arial" w:cs="Arial" w:hint="eastAsia"/>
          <w:b/>
          <w:bCs/>
          <w:kern w:val="0"/>
          <w:sz w:val="32"/>
          <w:szCs w:val="32"/>
        </w:rPr>
        <w:t>生物学学科竞赛</w:t>
      </w:r>
      <w:r w:rsidR="00872A2D" w:rsidRPr="00F1279B">
        <w:rPr>
          <w:rFonts w:ascii="Arial" w:eastAsia="宋体" w:hAnsi="Arial" w:cs="Arial" w:hint="eastAsia"/>
          <w:b/>
          <w:bCs/>
          <w:kern w:val="0"/>
          <w:sz w:val="32"/>
          <w:szCs w:val="32"/>
        </w:rPr>
        <w:t>工作中</w:t>
      </w:r>
      <w:r w:rsidR="007068F4" w:rsidRPr="00F1279B">
        <w:rPr>
          <w:rFonts w:ascii="Arial" w:eastAsia="宋体" w:hAnsi="Arial" w:cs="Arial" w:hint="eastAsia"/>
          <w:b/>
          <w:bCs/>
          <w:kern w:val="0"/>
          <w:sz w:val="32"/>
          <w:szCs w:val="32"/>
        </w:rPr>
        <w:t>作弊、违规和</w:t>
      </w:r>
      <w:r w:rsidR="00297F5E" w:rsidRPr="00F1279B">
        <w:rPr>
          <w:rFonts w:ascii="Arial" w:eastAsia="宋体" w:hAnsi="Arial" w:cs="Arial" w:hint="eastAsia"/>
          <w:b/>
          <w:bCs/>
          <w:kern w:val="0"/>
          <w:sz w:val="32"/>
          <w:szCs w:val="32"/>
        </w:rPr>
        <w:t>失职行为的定义</w:t>
      </w:r>
    </w:p>
    <w:p w:rsidR="00A17F30" w:rsidRPr="00F1279B" w:rsidRDefault="00872A2D"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b/>
          <w:kern w:val="0"/>
          <w:sz w:val="24"/>
          <w:szCs w:val="24"/>
        </w:rPr>
        <w:lastRenderedPageBreak/>
        <w:t xml:space="preserve">1. </w:t>
      </w:r>
      <w:r w:rsidRPr="00F1279B">
        <w:rPr>
          <w:rFonts w:ascii="Arial" w:eastAsia="宋体" w:hAnsi="Arial" w:cs="Arial" w:hint="eastAsia"/>
          <w:b/>
          <w:kern w:val="0"/>
          <w:sz w:val="24"/>
          <w:szCs w:val="24"/>
        </w:rPr>
        <w:t>参赛学生</w:t>
      </w:r>
      <w:r w:rsidR="0077646C" w:rsidRPr="00F1279B">
        <w:rPr>
          <w:rFonts w:ascii="Arial" w:eastAsia="宋体" w:hAnsi="Arial" w:cs="Arial" w:hint="eastAsia"/>
          <w:b/>
          <w:kern w:val="0"/>
          <w:sz w:val="24"/>
          <w:szCs w:val="24"/>
        </w:rPr>
        <w:t>作弊</w:t>
      </w:r>
      <w:r w:rsidRPr="00F1279B">
        <w:rPr>
          <w:rFonts w:ascii="Arial" w:eastAsia="宋体" w:hAnsi="Arial" w:cs="Arial" w:hint="eastAsia"/>
          <w:b/>
          <w:kern w:val="0"/>
          <w:sz w:val="24"/>
          <w:szCs w:val="24"/>
        </w:rPr>
        <w:t>行为是指：</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1</w:t>
      </w:r>
      <w:r w:rsidRPr="00F1279B">
        <w:rPr>
          <w:rFonts w:ascii="Arial" w:eastAsia="宋体" w:hAnsi="Arial" w:cs="Arial"/>
          <w:kern w:val="0"/>
          <w:sz w:val="24"/>
          <w:szCs w:val="24"/>
        </w:rPr>
        <w:t>）将不允许夹带的物品带入考场</w:t>
      </w:r>
      <w:r w:rsidRPr="00F1279B">
        <w:rPr>
          <w:rFonts w:ascii="Arial" w:eastAsia="宋体" w:hAnsi="Arial" w:cs="Arial" w:hint="eastAsia"/>
          <w:kern w:val="0"/>
          <w:sz w:val="24"/>
          <w:szCs w:val="24"/>
        </w:rPr>
        <w:t>且</w:t>
      </w:r>
      <w:r w:rsidRPr="00F1279B">
        <w:rPr>
          <w:rFonts w:ascii="Arial" w:eastAsia="宋体" w:hAnsi="Arial" w:cs="Arial"/>
          <w:kern w:val="0"/>
          <w:sz w:val="24"/>
          <w:szCs w:val="24"/>
        </w:rPr>
        <w:t>经监考人指出后不予改正；</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2</w:t>
      </w:r>
      <w:r w:rsidRPr="00F1279B">
        <w:rPr>
          <w:rFonts w:ascii="Arial" w:eastAsia="宋体" w:hAnsi="Arial" w:cs="Arial"/>
          <w:kern w:val="0"/>
          <w:sz w:val="24"/>
          <w:szCs w:val="24"/>
        </w:rPr>
        <w:t>）以不正当的方式提前得到竞赛题目或与竞赛题目有关的信息；</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3</w:t>
      </w:r>
      <w:r w:rsidRPr="00F1279B">
        <w:rPr>
          <w:rFonts w:ascii="Arial" w:eastAsia="宋体" w:hAnsi="Arial" w:cs="Arial"/>
          <w:kern w:val="0"/>
          <w:sz w:val="24"/>
          <w:szCs w:val="24"/>
        </w:rPr>
        <w:t>）赛前及赛中为其他参赛学生提供与竞赛题目有关的信息；</w:t>
      </w:r>
    </w:p>
    <w:p w:rsidR="00A7218A" w:rsidRPr="00F1279B" w:rsidRDefault="00872A2D" w:rsidP="00732BFB">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4</w:t>
      </w:r>
      <w:r w:rsidR="0077646C" w:rsidRPr="00F1279B">
        <w:rPr>
          <w:rFonts w:ascii="Arial" w:eastAsia="宋体" w:hAnsi="Arial" w:cs="Arial"/>
          <w:kern w:val="0"/>
          <w:sz w:val="24"/>
          <w:szCs w:val="24"/>
        </w:rPr>
        <w:t>）通过各种途径和介质将</w:t>
      </w:r>
      <w:r w:rsidR="0013547B" w:rsidRPr="00F1279B">
        <w:rPr>
          <w:rFonts w:ascii="Arial" w:eastAsia="宋体" w:hAnsi="Arial" w:cs="Arial"/>
          <w:kern w:val="0"/>
          <w:sz w:val="24"/>
          <w:szCs w:val="24"/>
        </w:rPr>
        <w:t>与</w:t>
      </w:r>
      <w:r w:rsidR="0077646C" w:rsidRPr="00F1279B">
        <w:rPr>
          <w:rFonts w:ascii="Arial" w:eastAsia="宋体" w:hAnsi="Arial" w:cs="Arial"/>
          <w:kern w:val="0"/>
          <w:sz w:val="24"/>
          <w:szCs w:val="24"/>
        </w:rPr>
        <w:t>竞赛答案相关材料带入考场</w:t>
      </w:r>
      <w:r w:rsidR="00B01AAA" w:rsidRPr="00F1279B">
        <w:rPr>
          <w:rFonts w:ascii="Arial" w:eastAsia="宋体" w:hAnsi="Arial" w:cs="Arial" w:hint="eastAsia"/>
          <w:kern w:val="0"/>
          <w:sz w:val="24"/>
          <w:szCs w:val="24"/>
        </w:rPr>
        <w:t>。</w:t>
      </w:r>
    </w:p>
    <w:p w:rsidR="00307A36" w:rsidRPr="00F1279B" w:rsidRDefault="00307A36"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b/>
          <w:kern w:val="0"/>
          <w:sz w:val="24"/>
          <w:szCs w:val="24"/>
        </w:rPr>
        <w:t xml:space="preserve">2. </w:t>
      </w:r>
      <w:r w:rsidRPr="00F1279B">
        <w:rPr>
          <w:rFonts w:ascii="Arial" w:eastAsia="宋体" w:hAnsi="Arial" w:cs="Arial" w:hint="eastAsia"/>
          <w:b/>
          <w:kern w:val="0"/>
          <w:sz w:val="24"/>
          <w:szCs w:val="24"/>
        </w:rPr>
        <w:t>参赛学生违规行为是指：</w:t>
      </w:r>
    </w:p>
    <w:p w:rsidR="001B73A3" w:rsidRPr="00F1279B" w:rsidRDefault="001B73A3"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hint="eastAsia"/>
          <w:b/>
          <w:kern w:val="0"/>
          <w:sz w:val="24"/>
          <w:szCs w:val="24"/>
        </w:rPr>
        <w:t xml:space="preserve">   1</w:t>
      </w:r>
      <w:r w:rsidRPr="00F1279B">
        <w:rPr>
          <w:rFonts w:ascii="Arial" w:eastAsia="宋体" w:hAnsi="Arial" w:cs="Arial" w:hint="eastAsia"/>
          <w:b/>
          <w:kern w:val="0"/>
          <w:sz w:val="24"/>
          <w:szCs w:val="24"/>
        </w:rPr>
        <w:t>）</w:t>
      </w:r>
      <w:r w:rsidRPr="00F1279B">
        <w:rPr>
          <w:rFonts w:ascii="Arial" w:eastAsia="宋体" w:hAnsi="Arial" w:cs="Arial" w:hint="eastAsia"/>
          <w:kern w:val="0"/>
          <w:sz w:val="24"/>
          <w:szCs w:val="24"/>
        </w:rPr>
        <w:t>初中学生隐瞒年级信息参赛；</w:t>
      </w:r>
    </w:p>
    <w:p w:rsidR="001C405F" w:rsidRPr="00F1279B" w:rsidRDefault="00A87395" w:rsidP="00EC38F5">
      <w:pPr>
        <w:spacing w:line="520" w:lineRule="exact"/>
        <w:textAlignment w:val="baseline"/>
        <w:rPr>
          <w:rFonts w:ascii="Arial" w:eastAsia="宋体" w:hAnsi="Arial" w:cs="Arial"/>
          <w:kern w:val="0"/>
          <w:sz w:val="24"/>
          <w:szCs w:val="24"/>
        </w:rPr>
      </w:pPr>
      <w:r w:rsidRPr="00F1279B">
        <w:rPr>
          <w:rFonts w:hint="eastAsia"/>
        </w:rPr>
        <w:t xml:space="preserve">      </w:t>
      </w:r>
      <w:r w:rsidRPr="00F1279B">
        <w:rPr>
          <w:rFonts w:ascii="Arial" w:eastAsia="宋体" w:hAnsi="Arial" w:cs="Arial" w:hint="eastAsia"/>
          <w:kern w:val="0"/>
          <w:sz w:val="24"/>
          <w:szCs w:val="24"/>
        </w:rPr>
        <w:t xml:space="preserve">  </w:t>
      </w:r>
      <w:r w:rsidR="001B73A3" w:rsidRPr="00F1279B">
        <w:rPr>
          <w:rFonts w:ascii="Arial" w:eastAsia="宋体" w:hAnsi="Arial" w:cs="Arial" w:hint="eastAsia"/>
          <w:kern w:val="0"/>
          <w:sz w:val="24"/>
          <w:szCs w:val="24"/>
        </w:rPr>
        <w:t>2</w:t>
      </w:r>
      <w:r w:rsidR="003A60DF" w:rsidRPr="00F1279B">
        <w:rPr>
          <w:rFonts w:ascii="Arial" w:eastAsia="宋体" w:hAnsi="Arial" w:cs="Arial" w:hint="eastAsia"/>
          <w:kern w:val="0"/>
          <w:sz w:val="24"/>
          <w:szCs w:val="24"/>
        </w:rPr>
        <w:t>）</w:t>
      </w:r>
      <w:r w:rsidR="001C405F" w:rsidRPr="00F1279B">
        <w:rPr>
          <w:rFonts w:ascii="Arial" w:eastAsia="宋体" w:hAnsi="Arial" w:cs="Arial" w:hint="eastAsia"/>
          <w:kern w:val="0"/>
          <w:sz w:val="24"/>
          <w:szCs w:val="24"/>
        </w:rPr>
        <w:t>实施“四年制高中”、“直升高中”或类似学制改革的高一学生违</w:t>
      </w:r>
      <w:r w:rsidR="00EE4130" w:rsidRPr="00F1279B">
        <w:rPr>
          <w:rFonts w:ascii="Arial" w:eastAsia="宋体" w:hAnsi="Arial" w:cs="Arial" w:hint="eastAsia"/>
          <w:kern w:val="0"/>
          <w:sz w:val="24"/>
          <w:szCs w:val="24"/>
        </w:rPr>
        <w:t>规参</w:t>
      </w:r>
      <w:r w:rsidR="001C405F" w:rsidRPr="00F1279B">
        <w:rPr>
          <w:rFonts w:ascii="Arial" w:eastAsia="宋体" w:hAnsi="Arial" w:cs="Arial" w:hint="eastAsia"/>
          <w:kern w:val="0"/>
          <w:sz w:val="24"/>
          <w:szCs w:val="24"/>
        </w:rPr>
        <w:t>赛的行为</w:t>
      </w:r>
      <w:r w:rsidR="001B73A3" w:rsidRPr="00F1279B">
        <w:rPr>
          <w:rFonts w:ascii="Arial" w:eastAsia="宋体" w:hAnsi="Arial" w:cs="Arial" w:hint="eastAsia"/>
          <w:kern w:val="0"/>
          <w:sz w:val="24"/>
          <w:szCs w:val="24"/>
        </w:rPr>
        <w:t>；</w:t>
      </w:r>
    </w:p>
    <w:p w:rsidR="00A87395" w:rsidRPr="00F1279B" w:rsidRDefault="00A87395" w:rsidP="00EC38F5">
      <w:pPr>
        <w:spacing w:line="520" w:lineRule="exact"/>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001B73A3" w:rsidRPr="00F1279B">
        <w:rPr>
          <w:rFonts w:ascii="Arial" w:eastAsia="宋体" w:hAnsi="Arial" w:cs="Arial" w:hint="eastAsia"/>
          <w:kern w:val="0"/>
          <w:sz w:val="24"/>
          <w:szCs w:val="24"/>
        </w:rPr>
        <w:t>3</w:t>
      </w:r>
      <w:r w:rsidRPr="00F1279B">
        <w:rPr>
          <w:rFonts w:ascii="Arial" w:eastAsia="宋体" w:hAnsi="Arial" w:cs="Arial" w:hint="eastAsia"/>
          <w:kern w:val="0"/>
          <w:sz w:val="24"/>
          <w:szCs w:val="24"/>
        </w:rPr>
        <w:t>）可能影响公平竞赛的其他行为。</w:t>
      </w:r>
    </w:p>
    <w:p w:rsidR="00A17F30" w:rsidRPr="00F1279B" w:rsidRDefault="00307A36"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b/>
          <w:kern w:val="0"/>
          <w:sz w:val="24"/>
          <w:szCs w:val="24"/>
        </w:rPr>
        <w:t>3</w:t>
      </w:r>
      <w:r w:rsidR="00872A2D" w:rsidRPr="00F1279B">
        <w:rPr>
          <w:rFonts w:ascii="Arial" w:eastAsia="宋体" w:hAnsi="Arial" w:cs="Arial"/>
          <w:b/>
          <w:kern w:val="0"/>
          <w:sz w:val="24"/>
          <w:szCs w:val="24"/>
        </w:rPr>
        <w:t xml:space="preserve">. </w:t>
      </w:r>
      <w:r w:rsidR="00872A2D" w:rsidRPr="00F1279B">
        <w:rPr>
          <w:rFonts w:ascii="Arial" w:eastAsia="宋体" w:hAnsi="Arial" w:cs="Arial" w:hint="eastAsia"/>
          <w:b/>
          <w:kern w:val="0"/>
          <w:sz w:val="24"/>
          <w:szCs w:val="24"/>
        </w:rPr>
        <w:t>考试地点工作人员的违规或失职行为是指：</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1</w:t>
      </w:r>
      <w:r w:rsidRPr="00F1279B">
        <w:rPr>
          <w:rFonts w:ascii="Arial" w:eastAsia="宋体" w:hAnsi="Arial" w:cs="Arial"/>
          <w:kern w:val="0"/>
          <w:sz w:val="24"/>
          <w:szCs w:val="24"/>
        </w:rPr>
        <w:t>）发现参赛学生有违规行为而不</w:t>
      </w:r>
      <w:r w:rsidR="006A6A92" w:rsidRPr="00F1279B">
        <w:rPr>
          <w:rFonts w:ascii="Arial" w:eastAsia="宋体" w:hAnsi="Arial" w:cs="Arial" w:hint="eastAsia"/>
          <w:kern w:val="0"/>
          <w:sz w:val="24"/>
          <w:szCs w:val="24"/>
        </w:rPr>
        <w:t>予以</w:t>
      </w:r>
      <w:r w:rsidRPr="00F1279B">
        <w:rPr>
          <w:rFonts w:ascii="Arial" w:eastAsia="宋体" w:hAnsi="Arial" w:cs="Arial"/>
          <w:kern w:val="0"/>
          <w:sz w:val="24"/>
          <w:szCs w:val="24"/>
        </w:rPr>
        <w:t>制止、不上报；</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2</w:t>
      </w:r>
      <w:r w:rsidRPr="00F1279B">
        <w:rPr>
          <w:rFonts w:ascii="Arial" w:eastAsia="宋体" w:hAnsi="Arial" w:cs="Arial"/>
          <w:kern w:val="0"/>
          <w:sz w:val="24"/>
          <w:szCs w:val="24"/>
        </w:rPr>
        <w:t>）提前</w:t>
      </w:r>
      <w:r w:rsidR="006A6A92" w:rsidRPr="00F1279B">
        <w:rPr>
          <w:rFonts w:ascii="Arial" w:eastAsia="宋体" w:hAnsi="Arial" w:cs="Arial" w:hint="eastAsia"/>
          <w:kern w:val="0"/>
          <w:sz w:val="24"/>
          <w:szCs w:val="24"/>
        </w:rPr>
        <w:t>直接或间接</w:t>
      </w:r>
      <w:r w:rsidRPr="00F1279B">
        <w:rPr>
          <w:rFonts w:ascii="Arial" w:eastAsia="宋体" w:hAnsi="Arial" w:cs="Arial"/>
          <w:kern w:val="0"/>
          <w:sz w:val="24"/>
          <w:szCs w:val="24"/>
        </w:rPr>
        <w:t>将竞赛题目泄漏给参赛学生；</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3</w:t>
      </w:r>
      <w:r w:rsidRPr="00F1279B">
        <w:rPr>
          <w:rFonts w:ascii="Arial" w:eastAsia="宋体" w:hAnsi="Arial" w:cs="Arial"/>
          <w:kern w:val="0"/>
          <w:sz w:val="24"/>
          <w:szCs w:val="24"/>
        </w:rPr>
        <w:t>）不按规定为参赛学生提供与竞赛题目有关的信息；</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4</w:t>
      </w:r>
      <w:r w:rsidRPr="00F1279B">
        <w:rPr>
          <w:rFonts w:ascii="Arial" w:eastAsia="宋体" w:hAnsi="Arial" w:cs="Arial"/>
          <w:kern w:val="0"/>
          <w:sz w:val="24"/>
          <w:szCs w:val="24"/>
        </w:rPr>
        <w:t>）不按规定保存和上交竞赛结果；</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5</w:t>
      </w:r>
      <w:r w:rsidRPr="00F1279B">
        <w:rPr>
          <w:rFonts w:ascii="Arial" w:eastAsia="宋体" w:hAnsi="Arial" w:cs="Arial"/>
          <w:kern w:val="0"/>
          <w:sz w:val="24"/>
          <w:szCs w:val="24"/>
        </w:rPr>
        <w:t>）擅自更改参赛学生的竞赛结果；</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6</w:t>
      </w:r>
      <w:r w:rsidRPr="00F1279B">
        <w:rPr>
          <w:rFonts w:ascii="Arial" w:eastAsia="宋体" w:hAnsi="Arial" w:cs="Arial"/>
          <w:kern w:val="0"/>
          <w:sz w:val="24"/>
          <w:szCs w:val="24"/>
        </w:rPr>
        <w:t>）其他可能影响公平竞赛的行为。</w:t>
      </w:r>
    </w:p>
    <w:p w:rsidR="00A17F30" w:rsidRPr="00F1279B" w:rsidRDefault="00307A36"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b/>
          <w:kern w:val="0"/>
          <w:sz w:val="24"/>
          <w:szCs w:val="24"/>
        </w:rPr>
        <w:t>4</w:t>
      </w:r>
      <w:r w:rsidR="00872A2D" w:rsidRPr="00F1279B">
        <w:rPr>
          <w:rFonts w:ascii="Arial" w:eastAsia="宋体" w:hAnsi="Arial" w:cs="Arial"/>
          <w:b/>
          <w:kern w:val="0"/>
          <w:sz w:val="24"/>
          <w:szCs w:val="24"/>
        </w:rPr>
        <w:t xml:space="preserve">. </w:t>
      </w:r>
      <w:r w:rsidR="00872A2D" w:rsidRPr="00F1279B">
        <w:rPr>
          <w:rFonts w:ascii="Arial" w:eastAsia="宋体" w:hAnsi="Arial" w:cs="Arial" w:hint="eastAsia"/>
          <w:b/>
          <w:kern w:val="0"/>
          <w:sz w:val="24"/>
          <w:szCs w:val="24"/>
        </w:rPr>
        <w:t>省竞赛分会负责人的违规或失职行为是指：</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1</w:t>
      </w:r>
      <w:r w:rsidRPr="00F1279B">
        <w:rPr>
          <w:rFonts w:ascii="Arial" w:eastAsia="宋体" w:hAnsi="Arial" w:cs="Arial"/>
          <w:kern w:val="0"/>
          <w:sz w:val="24"/>
          <w:szCs w:val="24"/>
        </w:rPr>
        <w:t>）未经主办单位许可擅自复制试卷；</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2</w:t>
      </w:r>
      <w:r w:rsidRPr="00F1279B">
        <w:rPr>
          <w:rFonts w:ascii="Arial" w:eastAsia="宋体" w:hAnsi="Arial" w:cs="Arial"/>
          <w:kern w:val="0"/>
          <w:sz w:val="24"/>
          <w:szCs w:val="24"/>
        </w:rPr>
        <w:t>）提前</w:t>
      </w:r>
      <w:r w:rsidR="006A6A92" w:rsidRPr="00F1279B">
        <w:rPr>
          <w:rFonts w:ascii="Arial" w:eastAsia="宋体" w:hAnsi="Arial" w:cs="Arial" w:hint="eastAsia"/>
          <w:kern w:val="0"/>
          <w:sz w:val="24"/>
          <w:szCs w:val="24"/>
        </w:rPr>
        <w:t>直接或间接</w:t>
      </w:r>
      <w:r w:rsidRPr="00F1279B">
        <w:rPr>
          <w:rFonts w:ascii="Arial" w:eastAsia="宋体" w:hAnsi="Arial" w:cs="Arial"/>
          <w:kern w:val="0"/>
          <w:sz w:val="24"/>
          <w:szCs w:val="24"/>
        </w:rPr>
        <w:t>将竞赛题目泄漏给参赛学生；</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3</w:t>
      </w:r>
      <w:r w:rsidRPr="00F1279B">
        <w:rPr>
          <w:rFonts w:ascii="Arial" w:eastAsia="宋体" w:hAnsi="Arial" w:cs="Arial"/>
          <w:kern w:val="0"/>
          <w:sz w:val="24"/>
          <w:szCs w:val="24"/>
        </w:rPr>
        <w:t>）发现参赛学生有违规行为而不按规定惩罚；</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4</w:t>
      </w:r>
      <w:r w:rsidRPr="00F1279B">
        <w:rPr>
          <w:rFonts w:ascii="Arial" w:eastAsia="宋体" w:hAnsi="Arial" w:cs="Arial"/>
          <w:kern w:val="0"/>
          <w:sz w:val="24"/>
          <w:szCs w:val="24"/>
        </w:rPr>
        <w:t>）发现考试地点工作人员有不规范行为或失职行为</w:t>
      </w:r>
      <w:r w:rsidR="006A6A92" w:rsidRPr="00F1279B">
        <w:rPr>
          <w:rFonts w:ascii="Arial" w:eastAsia="宋体" w:hAnsi="Arial" w:cs="Arial" w:hint="eastAsia"/>
          <w:kern w:val="0"/>
          <w:sz w:val="24"/>
          <w:szCs w:val="24"/>
        </w:rPr>
        <w:t>而</w:t>
      </w:r>
      <w:r w:rsidRPr="00F1279B">
        <w:rPr>
          <w:rFonts w:ascii="Arial" w:eastAsia="宋体" w:hAnsi="Arial" w:cs="Arial"/>
          <w:kern w:val="0"/>
          <w:sz w:val="24"/>
          <w:szCs w:val="24"/>
        </w:rPr>
        <w:t>不</w:t>
      </w:r>
      <w:r w:rsidR="006A6A92" w:rsidRPr="00F1279B">
        <w:rPr>
          <w:rFonts w:ascii="Arial" w:eastAsia="宋体" w:hAnsi="Arial" w:cs="Arial" w:hint="eastAsia"/>
          <w:kern w:val="0"/>
          <w:sz w:val="24"/>
          <w:szCs w:val="24"/>
        </w:rPr>
        <w:t>予以</w:t>
      </w:r>
      <w:r w:rsidRPr="00F1279B">
        <w:rPr>
          <w:rFonts w:ascii="Arial" w:eastAsia="宋体" w:hAnsi="Arial" w:cs="Arial"/>
          <w:kern w:val="0"/>
          <w:sz w:val="24"/>
          <w:szCs w:val="24"/>
        </w:rPr>
        <w:t>制止且继续聘用；</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5</w:t>
      </w:r>
      <w:r w:rsidRPr="00F1279B">
        <w:rPr>
          <w:rFonts w:ascii="Arial" w:eastAsia="宋体" w:hAnsi="Arial" w:cs="Arial"/>
          <w:kern w:val="0"/>
          <w:sz w:val="24"/>
          <w:szCs w:val="24"/>
        </w:rPr>
        <w:t>）擅自更改参赛学生的竞赛结果或成绩；</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6</w:t>
      </w:r>
      <w:r w:rsidRPr="00F1279B">
        <w:rPr>
          <w:rFonts w:ascii="Arial" w:eastAsia="宋体" w:hAnsi="Arial" w:cs="Arial"/>
          <w:kern w:val="0"/>
          <w:sz w:val="24"/>
          <w:szCs w:val="24"/>
        </w:rPr>
        <w:t>）不按规定上报竞赛结果；</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7</w:t>
      </w:r>
      <w:r w:rsidRPr="00F1279B">
        <w:rPr>
          <w:rFonts w:ascii="Arial" w:eastAsia="宋体" w:hAnsi="Arial" w:cs="Arial"/>
          <w:kern w:val="0"/>
          <w:sz w:val="24"/>
          <w:szCs w:val="24"/>
        </w:rPr>
        <w:t>）对于发现的违规或失职行为不向主办单位报告；</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lastRenderedPageBreak/>
        <w:t xml:space="preserve">   </w:t>
      </w:r>
      <w:r w:rsidRPr="00F1279B">
        <w:rPr>
          <w:rFonts w:ascii="Arial" w:eastAsia="宋体" w:hAnsi="Arial" w:cs="Arial"/>
          <w:kern w:val="0"/>
          <w:sz w:val="24"/>
          <w:szCs w:val="24"/>
        </w:rPr>
        <w:t>8</w:t>
      </w:r>
      <w:r w:rsidRPr="00F1279B">
        <w:rPr>
          <w:rFonts w:ascii="Arial" w:eastAsia="宋体" w:hAnsi="Arial" w:cs="Arial"/>
          <w:kern w:val="0"/>
          <w:sz w:val="24"/>
          <w:szCs w:val="24"/>
        </w:rPr>
        <w:t>）其它可能影响公平竞赛的行为。</w:t>
      </w:r>
    </w:p>
    <w:p w:rsidR="00A17F30" w:rsidRPr="00F1279B" w:rsidRDefault="00307A36"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b/>
          <w:kern w:val="0"/>
          <w:sz w:val="24"/>
          <w:szCs w:val="24"/>
        </w:rPr>
        <w:t>5</w:t>
      </w:r>
      <w:r w:rsidR="00872A2D" w:rsidRPr="00F1279B">
        <w:rPr>
          <w:rFonts w:ascii="Arial" w:eastAsia="宋体" w:hAnsi="Arial" w:cs="Arial"/>
          <w:b/>
          <w:kern w:val="0"/>
          <w:sz w:val="24"/>
          <w:szCs w:val="24"/>
        </w:rPr>
        <w:t xml:space="preserve">. </w:t>
      </w:r>
      <w:r w:rsidR="00872A2D" w:rsidRPr="00F1279B">
        <w:rPr>
          <w:rFonts w:ascii="Arial" w:eastAsia="宋体" w:hAnsi="Arial" w:cs="Arial" w:hint="eastAsia"/>
          <w:b/>
          <w:kern w:val="0"/>
          <w:sz w:val="24"/>
          <w:szCs w:val="24"/>
        </w:rPr>
        <w:t>省竞赛分会的违规或失职行为是指：</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1</w:t>
      </w:r>
      <w:r w:rsidRPr="00F1279B">
        <w:rPr>
          <w:rFonts w:ascii="Arial" w:eastAsia="宋体" w:hAnsi="Arial" w:cs="Arial"/>
          <w:kern w:val="0"/>
          <w:sz w:val="24"/>
          <w:szCs w:val="24"/>
        </w:rPr>
        <w:t>）未经主办单位许可擅自复制试卷；</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2</w:t>
      </w:r>
      <w:r w:rsidRPr="00F1279B">
        <w:rPr>
          <w:rFonts w:ascii="Arial" w:eastAsia="宋体" w:hAnsi="Arial" w:cs="Arial"/>
          <w:kern w:val="0"/>
          <w:sz w:val="24"/>
          <w:szCs w:val="24"/>
        </w:rPr>
        <w:t>）竞赛组织者中的成员</w:t>
      </w:r>
      <w:r w:rsidR="00811C5F" w:rsidRPr="00F1279B">
        <w:rPr>
          <w:rFonts w:ascii="Arial" w:eastAsia="宋体" w:hAnsi="Arial" w:cs="Arial" w:hint="eastAsia"/>
          <w:kern w:val="0"/>
          <w:sz w:val="24"/>
          <w:szCs w:val="24"/>
        </w:rPr>
        <w:t>直接或间接</w:t>
      </w:r>
      <w:r w:rsidRPr="00F1279B">
        <w:rPr>
          <w:rFonts w:ascii="Arial" w:eastAsia="宋体" w:hAnsi="Arial" w:cs="Arial"/>
          <w:kern w:val="0"/>
          <w:sz w:val="24"/>
          <w:szCs w:val="24"/>
        </w:rPr>
        <w:t>提前将竞赛题目泄漏给参赛学生或省赛区；</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3</w:t>
      </w:r>
      <w:r w:rsidRPr="00F1279B">
        <w:rPr>
          <w:rFonts w:ascii="Arial" w:eastAsia="宋体" w:hAnsi="Arial" w:cs="Arial"/>
          <w:kern w:val="0"/>
          <w:sz w:val="24"/>
          <w:szCs w:val="24"/>
        </w:rPr>
        <w:t>）擅自更改参赛学生的竞赛成绩；</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4</w:t>
      </w:r>
      <w:r w:rsidRPr="00F1279B">
        <w:rPr>
          <w:rFonts w:ascii="Arial" w:eastAsia="宋体" w:hAnsi="Arial" w:cs="Arial"/>
          <w:kern w:val="0"/>
          <w:sz w:val="24"/>
          <w:szCs w:val="24"/>
        </w:rPr>
        <w:t>）未按照规定将有关情况上报主办单位；</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5</w:t>
      </w:r>
      <w:r w:rsidRPr="00F1279B">
        <w:rPr>
          <w:rFonts w:ascii="Arial" w:eastAsia="宋体" w:hAnsi="Arial" w:cs="Arial"/>
          <w:kern w:val="0"/>
          <w:sz w:val="24"/>
          <w:szCs w:val="24"/>
        </w:rPr>
        <w:t>）其它可能影响公平竞赛的行为。</w:t>
      </w:r>
    </w:p>
    <w:p w:rsidR="00A17F30" w:rsidRPr="00F1279B" w:rsidRDefault="00307A36" w:rsidP="008957AF">
      <w:pPr>
        <w:widowControl/>
        <w:shd w:val="clear" w:color="auto" w:fill="FFFFFF"/>
        <w:spacing w:line="520" w:lineRule="exact"/>
        <w:ind w:firstLineChars="200" w:firstLine="482"/>
        <w:textAlignment w:val="baseline"/>
        <w:rPr>
          <w:rFonts w:ascii="Arial" w:eastAsia="宋体" w:hAnsi="Arial" w:cs="Arial"/>
          <w:b/>
          <w:kern w:val="0"/>
          <w:sz w:val="24"/>
          <w:szCs w:val="24"/>
        </w:rPr>
      </w:pPr>
      <w:r w:rsidRPr="00F1279B">
        <w:rPr>
          <w:rFonts w:ascii="Arial" w:eastAsia="宋体" w:hAnsi="Arial" w:cs="Arial"/>
          <w:b/>
          <w:kern w:val="0"/>
          <w:sz w:val="24"/>
          <w:szCs w:val="24"/>
        </w:rPr>
        <w:t>6</w:t>
      </w:r>
      <w:r w:rsidR="00872A2D" w:rsidRPr="00F1279B">
        <w:rPr>
          <w:rFonts w:ascii="Arial" w:eastAsia="宋体" w:hAnsi="Arial" w:cs="Arial"/>
          <w:b/>
          <w:kern w:val="0"/>
          <w:sz w:val="24"/>
          <w:szCs w:val="24"/>
        </w:rPr>
        <w:t xml:space="preserve">. </w:t>
      </w:r>
      <w:r w:rsidR="00872A2D" w:rsidRPr="00F1279B">
        <w:rPr>
          <w:rFonts w:ascii="Arial" w:eastAsia="宋体" w:hAnsi="Arial" w:cs="Arial" w:hint="eastAsia"/>
          <w:b/>
          <w:kern w:val="0"/>
          <w:sz w:val="24"/>
          <w:szCs w:val="24"/>
        </w:rPr>
        <w:t>全国竞赛委员会的违规或失职行为是指：</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1</w:t>
      </w:r>
      <w:r w:rsidR="005444FC" w:rsidRPr="00F1279B">
        <w:rPr>
          <w:rFonts w:ascii="Arial" w:eastAsia="宋体" w:hAnsi="Arial" w:cs="Arial"/>
          <w:kern w:val="0"/>
          <w:sz w:val="24"/>
          <w:szCs w:val="24"/>
        </w:rPr>
        <w:t>）全国中学生生物学竞赛委员会委员、命题及审题专家参加</w:t>
      </w:r>
      <w:r w:rsidR="00F91C0F" w:rsidRPr="00F1279B">
        <w:rPr>
          <w:rFonts w:ascii="Arial" w:eastAsia="宋体" w:hAnsi="Arial" w:cs="Arial"/>
          <w:kern w:val="0"/>
          <w:sz w:val="24"/>
          <w:szCs w:val="24"/>
        </w:rPr>
        <w:t>任何与</w:t>
      </w:r>
      <w:r w:rsidRPr="00F1279B">
        <w:rPr>
          <w:rFonts w:ascii="Arial" w:eastAsia="宋体" w:hAnsi="Arial" w:cs="Arial" w:hint="eastAsia"/>
          <w:kern w:val="0"/>
          <w:sz w:val="24"/>
          <w:szCs w:val="24"/>
        </w:rPr>
        <w:t>全国生物学</w:t>
      </w:r>
      <w:r w:rsidRPr="00F1279B">
        <w:rPr>
          <w:rFonts w:ascii="Arial" w:eastAsia="宋体" w:hAnsi="Arial" w:cs="Arial"/>
          <w:kern w:val="0"/>
          <w:sz w:val="24"/>
          <w:szCs w:val="24"/>
        </w:rPr>
        <w:t>联赛、</w:t>
      </w:r>
      <w:r w:rsidRPr="00F1279B">
        <w:rPr>
          <w:rFonts w:ascii="Arial" w:eastAsia="宋体" w:hAnsi="Arial" w:cs="Arial" w:hint="eastAsia"/>
          <w:kern w:val="0"/>
          <w:sz w:val="24"/>
          <w:szCs w:val="24"/>
        </w:rPr>
        <w:t>全国生物学</w:t>
      </w:r>
      <w:r w:rsidRPr="00F1279B">
        <w:rPr>
          <w:rFonts w:ascii="Arial" w:eastAsia="宋体" w:hAnsi="Arial" w:cs="Arial"/>
          <w:kern w:val="0"/>
          <w:sz w:val="24"/>
          <w:szCs w:val="24"/>
        </w:rPr>
        <w:t>竞赛有关的培训、辅导。</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2</w:t>
      </w:r>
      <w:r w:rsidRPr="00F1279B">
        <w:rPr>
          <w:rFonts w:ascii="Arial" w:eastAsia="宋体" w:hAnsi="Arial" w:cs="Arial"/>
          <w:kern w:val="0"/>
          <w:sz w:val="24"/>
          <w:szCs w:val="24"/>
        </w:rPr>
        <w:t>）竞赛组织者中的成员</w:t>
      </w:r>
      <w:r w:rsidR="00811C5F" w:rsidRPr="00F1279B">
        <w:rPr>
          <w:rFonts w:ascii="Arial" w:eastAsia="宋体" w:hAnsi="Arial" w:cs="Arial" w:hint="eastAsia"/>
          <w:kern w:val="0"/>
          <w:sz w:val="24"/>
          <w:szCs w:val="24"/>
        </w:rPr>
        <w:t>直接或间接</w:t>
      </w:r>
      <w:r w:rsidRPr="00F1279B">
        <w:rPr>
          <w:rFonts w:ascii="Arial" w:eastAsia="宋体" w:hAnsi="Arial" w:cs="Arial"/>
          <w:kern w:val="0"/>
          <w:sz w:val="24"/>
          <w:szCs w:val="24"/>
        </w:rPr>
        <w:t>提前将竞赛题目泄漏给参赛学生或省赛区；</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3</w:t>
      </w:r>
      <w:r w:rsidRPr="00F1279B">
        <w:rPr>
          <w:rFonts w:ascii="Arial" w:eastAsia="宋体" w:hAnsi="Arial" w:cs="Arial"/>
          <w:kern w:val="0"/>
          <w:sz w:val="24"/>
          <w:szCs w:val="24"/>
        </w:rPr>
        <w:t>）擅自更改参赛学生的竞赛成绩；</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4</w:t>
      </w:r>
      <w:r w:rsidRPr="00F1279B">
        <w:rPr>
          <w:rFonts w:ascii="Arial" w:eastAsia="宋体" w:hAnsi="Arial" w:cs="Arial"/>
          <w:kern w:val="0"/>
          <w:sz w:val="24"/>
          <w:szCs w:val="24"/>
        </w:rPr>
        <w:t>）没有按照规定将竞赛结果和有关情况上报</w:t>
      </w:r>
      <w:r w:rsidR="009C1D60" w:rsidRPr="00F1279B">
        <w:rPr>
          <w:rFonts w:ascii="Arial" w:eastAsia="宋体" w:hAnsi="Arial" w:cs="Arial" w:hint="eastAsia"/>
          <w:kern w:val="0"/>
          <w:sz w:val="24"/>
          <w:szCs w:val="24"/>
        </w:rPr>
        <w:t>主管单位</w:t>
      </w:r>
      <w:r w:rsidRPr="00F1279B">
        <w:rPr>
          <w:rFonts w:ascii="Arial" w:eastAsia="宋体" w:hAnsi="Arial" w:cs="Arial"/>
          <w:kern w:val="0"/>
          <w:sz w:val="24"/>
          <w:szCs w:val="24"/>
        </w:rPr>
        <w:t>中国科学技术协会；</w:t>
      </w:r>
    </w:p>
    <w:p w:rsidR="00A17F30" w:rsidRPr="00F1279B" w:rsidRDefault="00872A2D"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 xml:space="preserve">   </w:t>
      </w:r>
      <w:r w:rsidRPr="00F1279B">
        <w:rPr>
          <w:rFonts w:ascii="Arial" w:eastAsia="宋体" w:hAnsi="Arial" w:cs="Arial"/>
          <w:kern w:val="0"/>
          <w:sz w:val="24"/>
          <w:szCs w:val="24"/>
        </w:rPr>
        <w:t>5</w:t>
      </w:r>
      <w:r w:rsidRPr="00F1279B">
        <w:rPr>
          <w:rFonts w:ascii="Arial" w:eastAsia="宋体" w:hAnsi="Arial" w:cs="Arial"/>
          <w:kern w:val="0"/>
          <w:sz w:val="24"/>
          <w:szCs w:val="24"/>
        </w:rPr>
        <w:t>）其它可能影响公平竞赛的行为。</w:t>
      </w:r>
    </w:p>
    <w:p w:rsidR="00D53D1E" w:rsidRPr="00F1279B" w:rsidRDefault="00D53D1E" w:rsidP="00EC38F5">
      <w:pPr>
        <w:widowControl/>
        <w:shd w:val="clear" w:color="auto" w:fill="FFFFFF"/>
        <w:spacing w:line="520" w:lineRule="exact"/>
        <w:ind w:firstLine="420"/>
        <w:textAlignment w:val="baseline"/>
        <w:rPr>
          <w:rFonts w:ascii="Arial" w:eastAsia="宋体" w:hAnsi="Arial" w:cs="Arial"/>
          <w:kern w:val="0"/>
          <w:sz w:val="24"/>
          <w:szCs w:val="24"/>
        </w:rPr>
      </w:pPr>
    </w:p>
    <w:p w:rsidR="009401B7" w:rsidRPr="00F1279B" w:rsidRDefault="003E71C3" w:rsidP="00EC38F5">
      <w:pPr>
        <w:widowControl/>
        <w:shd w:val="clear" w:color="auto" w:fill="FFFFFF"/>
        <w:spacing w:line="520" w:lineRule="exact"/>
        <w:ind w:firstLine="420"/>
        <w:textAlignment w:val="baseline"/>
        <w:rPr>
          <w:rFonts w:ascii="Arial" w:eastAsia="宋体" w:hAnsi="Arial" w:cs="Arial"/>
          <w:b/>
          <w:bCs/>
          <w:kern w:val="0"/>
          <w:sz w:val="32"/>
          <w:szCs w:val="32"/>
        </w:rPr>
      </w:pPr>
      <w:r w:rsidRPr="00F1279B">
        <w:rPr>
          <w:rFonts w:ascii="Arial" w:eastAsia="宋体" w:hAnsi="Arial" w:cs="Arial" w:hint="eastAsia"/>
          <w:b/>
          <w:bCs/>
          <w:kern w:val="0"/>
          <w:sz w:val="32"/>
          <w:szCs w:val="32"/>
        </w:rPr>
        <w:t>六</w:t>
      </w:r>
      <w:r w:rsidR="00297F5E" w:rsidRPr="00F1279B">
        <w:rPr>
          <w:rFonts w:ascii="Arial" w:eastAsia="宋体" w:hAnsi="Arial" w:cs="Arial" w:hint="eastAsia"/>
          <w:b/>
          <w:bCs/>
          <w:kern w:val="0"/>
          <w:sz w:val="32"/>
          <w:szCs w:val="32"/>
        </w:rPr>
        <w:t>、对</w:t>
      </w:r>
      <w:r w:rsidR="0077646C" w:rsidRPr="00F1279B">
        <w:rPr>
          <w:rFonts w:ascii="Arial" w:eastAsia="宋体" w:hAnsi="Arial" w:cs="Arial" w:hint="eastAsia"/>
          <w:b/>
          <w:bCs/>
          <w:kern w:val="0"/>
          <w:sz w:val="32"/>
          <w:szCs w:val="32"/>
        </w:rPr>
        <w:t>作弊、</w:t>
      </w:r>
      <w:r w:rsidR="00297F5E" w:rsidRPr="00F1279B">
        <w:rPr>
          <w:rFonts w:ascii="Arial" w:eastAsia="宋体" w:hAnsi="Arial" w:cs="Arial" w:hint="eastAsia"/>
          <w:b/>
          <w:bCs/>
          <w:kern w:val="0"/>
          <w:sz w:val="32"/>
          <w:szCs w:val="32"/>
        </w:rPr>
        <w:t>违规或失职行为的惩处</w:t>
      </w:r>
    </w:p>
    <w:p w:rsidR="009401B7" w:rsidRPr="00F1279B" w:rsidRDefault="009401B7" w:rsidP="008957AF">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 xml:space="preserve">1. </w:t>
      </w:r>
      <w:r w:rsidRPr="00F1279B">
        <w:rPr>
          <w:rFonts w:ascii="Arial" w:eastAsia="宋体" w:hAnsi="Arial" w:cs="Arial" w:hint="eastAsia"/>
          <w:kern w:val="0"/>
          <w:sz w:val="24"/>
          <w:szCs w:val="24"/>
        </w:rPr>
        <w:t>对全</w:t>
      </w:r>
      <w:r w:rsidR="0077646C" w:rsidRPr="00F1279B">
        <w:rPr>
          <w:rFonts w:ascii="Arial" w:eastAsia="宋体" w:hAnsi="Arial" w:cs="Arial" w:hint="eastAsia"/>
          <w:kern w:val="0"/>
          <w:sz w:val="24"/>
          <w:szCs w:val="24"/>
        </w:rPr>
        <w:t>国生物学联赛、全国生物学竞赛中有作弊行为的学生，取消其成绩，</w:t>
      </w:r>
      <w:r w:rsidRPr="00F1279B">
        <w:rPr>
          <w:rFonts w:ascii="Arial" w:eastAsia="宋体" w:hAnsi="Arial" w:cs="Arial" w:hint="eastAsia"/>
          <w:kern w:val="0"/>
          <w:sz w:val="24"/>
          <w:szCs w:val="24"/>
        </w:rPr>
        <w:t>取消其此后高中期间参赛资格。</w:t>
      </w:r>
    </w:p>
    <w:p w:rsidR="0077646C" w:rsidRPr="00F1279B" w:rsidRDefault="0022525E" w:rsidP="008957AF">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b/>
          <w:kern w:val="0"/>
          <w:sz w:val="24"/>
          <w:szCs w:val="24"/>
        </w:rPr>
        <w:t xml:space="preserve">2. </w:t>
      </w:r>
      <w:r w:rsidRPr="00F1279B">
        <w:rPr>
          <w:rFonts w:ascii="Arial" w:eastAsia="宋体" w:hAnsi="Arial" w:cs="Arial" w:hint="eastAsia"/>
          <w:kern w:val="0"/>
          <w:sz w:val="24"/>
          <w:szCs w:val="24"/>
        </w:rPr>
        <w:t>参赛学生有违规行为的，取消该生当年成绩（也计为参赛</w:t>
      </w:r>
      <w:r w:rsidR="00347A77" w:rsidRPr="00F1279B">
        <w:rPr>
          <w:rFonts w:ascii="Arial" w:eastAsia="宋体" w:hAnsi="Arial" w:cs="Arial" w:hint="eastAsia"/>
          <w:kern w:val="0"/>
          <w:sz w:val="24"/>
          <w:szCs w:val="24"/>
        </w:rPr>
        <w:t>一次</w:t>
      </w:r>
      <w:r w:rsidRPr="00F1279B">
        <w:rPr>
          <w:rFonts w:ascii="Arial" w:eastAsia="宋体" w:hAnsi="Arial" w:cs="Arial" w:hint="eastAsia"/>
          <w:kern w:val="0"/>
          <w:sz w:val="24"/>
          <w:szCs w:val="24"/>
        </w:rPr>
        <w:t>），并通报批评其所在中学。</w:t>
      </w:r>
    </w:p>
    <w:p w:rsidR="009401B7" w:rsidRPr="00F1279B" w:rsidRDefault="00E97094" w:rsidP="008957AF">
      <w:pPr>
        <w:widowControl/>
        <w:shd w:val="clear" w:color="auto" w:fill="FFFFFF"/>
        <w:spacing w:line="520" w:lineRule="exact"/>
        <w:ind w:firstLineChars="200" w:firstLine="482"/>
        <w:textAlignment w:val="baseline"/>
        <w:rPr>
          <w:rFonts w:ascii="Arial" w:eastAsia="宋体" w:hAnsi="Arial" w:cs="Arial"/>
          <w:kern w:val="0"/>
          <w:sz w:val="24"/>
          <w:szCs w:val="24"/>
        </w:rPr>
      </w:pPr>
      <w:r w:rsidRPr="00F1279B">
        <w:rPr>
          <w:rFonts w:ascii="Arial" w:eastAsia="宋体" w:hAnsi="Arial" w:cs="Arial" w:hint="eastAsia"/>
          <w:b/>
          <w:kern w:val="0"/>
          <w:sz w:val="24"/>
          <w:szCs w:val="24"/>
        </w:rPr>
        <w:t>3</w:t>
      </w:r>
      <w:r w:rsidR="009401B7" w:rsidRPr="00F1279B">
        <w:rPr>
          <w:rFonts w:ascii="Arial" w:eastAsia="宋体" w:hAnsi="Arial" w:cs="Arial" w:hint="eastAsia"/>
          <w:b/>
          <w:kern w:val="0"/>
          <w:sz w:val="24"/>
          <w:szCs w:val="24"/>
        </w:rPr>
        <w:t>.</w:t>
      </w:r>
      <w:r w:rsidR="009401B7" w:rsidRPr="00F1279B">
        <w:rPr>
          <w:rFonts w:ascii="Arial" w:eastAsia="宋体" w:hAnsi="Arial" w:cs="Arial" w:hint="eastAsia"/>
          <w:kern w:val="0"/>
          <w:sz w:val="24"/>
          <w:szCs w:val="24"/>
        </w:rPr>
        <w:t xml:space="preserve"> </w:t>
      </w:r>
      <w:r w:rsidR="009401B7" w:rsidRPr="00F1279B">
        <w:rPr>
          <w:rFonts w:ascii="Arial" w:eastAsia="宋体" w:hAnsi="Arial" w:cs="Arial" w:hint="eastAsia"/>
          <w:kern w:val="0"/>
          <w:sz w:val="24"/>
          <w:szCs w:val="24"/>
        </w:rPr>
        <w:t>对相关人员协同作弊，取消其以后参与</w:t>
      </w:r>
      <w:r w:rsidR="00E7263C" w:rsidRPr="00F1279B">
        <w:rPr>
          <w:rFonts w:ascii="Arial" w:eastAsia="宋体" w:hAnsi="Arial" w:cs="Arial" w:hint="eastAsia"/>
          <w:kern w:val="0"/>
          <w:sz w:val="24"/>
          <w:szCs w:val="24"/>
        </w:rPr>
        <w:t>全国生物学联赛、全国生物学竞赛</w:t>
      </w:r>
      <w:r w:rsidR="009401B7" w:rsidRPr="00F1279B">
        <w:rPr>
          <w:rFonts w:ascii="Arial" w:eastAsia="宋体" w:hAnsi="Arial" w:cs="Arial" w:hint="eastAsia"/>
          <w:kern w:val="0"/>
          <w:sz w:val="24"/>
          <w:szCs w:val="24"/>
        </w:rPr>
        <w:t>等工作的资格。</w:t>
      </w:r>
    </w:p>
    <w:p w:rsidR="009401B7" w:rsidRPr="00F1279B" w:rsidRDefault="00E97094"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b/>
          <w:kern w:val="0"/>
          <w:sz w:val="24"/>
          <w:szCs w:val="24"/>
        </w:rPr>
        <w:t>4</w:t>
      </w:r>
      <w:r w:rsidR="009401B7" w:rsidRPr="00F1279B">
        <w:rPr>
          <w:rFonts w:ascii="Arial" w:eastAsia="宋体" w:hAnsi="Arial" w:cs="Arial" w:hint="eastAsia"/>
          <w:b/>
          <w:kern w:val="0"/>
          <w:sz w:val="24"/>
          <w:szCs w:val="24"/>
        </w:rPr>
        <w:t xml:space="preserve">. </w:t>
      </w:r>
      <w:r w:rsidR="009401B7" w:rsidRPr="00F1279B">
        <w:rPr>
          <w:rFonts w:ascii="Arial" w:eastAsia="宋体" w:hAnsi="Arial" w:cs="Arial" w:hint="eastAsia"/>
          <w:kern w:val="0"/>
          <w:sz w:val="24"/>
          <w:szCs w:val="24"/>
        </w:rPr>
        <w:t>有违规行为的考试地点工作人员将立刻取消其监考资格，从次年算起三年内不得从事与全国生物学科竞赛相关的工作。</w:t>
      </w:r>
    </w:p>
    <w:p w:rsidR="009401B7" w:rsidRPr="00F1279B" w:rsidRDefault="00E97094"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b/>
          <w:kern w:val="0"/>
          <w:sz w:val="24"/>
          <w:szCs w:val="24"/>
        </w:rPr>
        <w:lastRenderedPageBreak/>
        <w:t>5</w:t>
      </w:r>
      <w:r w:rsidR="009401B7" w:rsidRPr="00F1279B">
        <w:rPr>
          <w:rFonts w:ascii="Arial" w:eastAsia="宋体" w:hAnsi="Arial" w:cs="Arial" w:hint="eastAsia"/>
          <w:b/>
          <w:kern w:val="0"/>
          <w:sz w:val="24"/>
          <w:szCs w:val="24"/>
        </w:rPr>
        <w:t xml:space="preserve">. </w:t>
      </w:r>
      <w:r w:rsidR="009401B7" w:rsidRPr="00F1279B">
        <w:rPr>
          <w:rFonts w:ascii="Arial" w:eastAsia="宋体" w:hAnsi="Arial" w:cs="Arial" w:hint="eastAsia"/>
          <w:kern w:val="0"/>
          <w:sz w:val="24"/>
          <w:szCs w:val="24"/>
        </w:rPr>
        <w:t>对有违规行为的省竞赛分会负责人，由全国竞赛委员会会同该省五项学科竞赛管理委员会撤消其负责人资格。</w:t>
      </w:r>
    </w:p>
    <w:p w:rsidR="009401B7" w:rsidRPr="00F1279B" w:rsidRDefault="00E97094"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6</w:t>
      </w:r>
      <w:r w:rsidR="009401B7" w:rsidRPr="00F1279B">
        <w:rPr>
          <w:rFonts w:ascii="Arial" w:eastAsia="宋体" w:hAnsi="Arial" w:cs="Arial" w:hint="eastAsia"/>
          <w:kern w:val="0"/>
          <w:sz w:val="24"/>
          <w:szCs w:val="24"/>
        </w:rPr>
        <w:t xml:space="preserve">. </w:t>
      </w:r>
      <w:r w:rsidR="009401B7" w:rsidRPr="00F1279B">
        <w:rPr>
          <w:rFonts w:ascii="Arial" w:eastAsia="宋体" w:hAnsi="Arial" w:cs="Arial" w:hint="eastAsia"/>
          <w:kern w:val="0"/>
          <w:sz w:val="24"/>
          <w:szCs w:val="24"/>
        </w:rPr>
        <w:t>对省竞赛分会工作中出现违规情况，由全国竞赛委员会通报批评并限期整改，并通报该省五项学科竞赛管理委员会。</w:t>
      </w:r>
    </w:p>
    <w:p w:rsidR="009401B7" w:rsidRPr="00F1279B" w:rsidRDefault="00E97094"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b/>
          <w:kern w:val="0"/>
          <w:sz w:val="24"/>
          <w:szCs w:val="24"/>
        </w:rPr>
        <w:t>7</w:t>
      </w:r>
      <w:r w:rsidR="009401B7" w:rsidRPr="00F1279B">
        <w:rPr>
          <w:rFonts w:ascii="Arial" w:eastAsia="宋体" w:hAnsi="Arial" w:cs="Arial"/>
          <w:b/>
          <w:kern w:val="0"/>
          <w:sz w:val="24"/>
          <w:szCs w:val="24"/>
        </w:rPr>
        <w:t xml:space="preserve">. </w:t>
      </w:r>
      <w:r w:rsidR="009401B7" w:rsidRPr="00F1279B">
        <w:rPr>
          <w:rFonts w:ascii="Arial" w:eastAsia="宋体" w:hAnsi="Arial" w:cs="Arial" w:hint="eastAsia"/>
          <w:kern w:val="0"/>
          <w:sz w:val="24"/>
          <w:szCs w:val="24"/>
        </w:rPr>
        <w:t>对全国竞赛委员会成员（包括命题者、审题者）的违规或失职行为，全国竞赛委员会将记录在案；并根据其具体的违规或失职行为，由全国竞赛委员会取消当事人参与竞赛工作的资格，或由全国竞赛委员会向各省发出通报，同时上报</w:t>
      </w:r>
      <w:r w:rsidR="009C1D60" w:rsidRPr="00F1279B">
        <w:rPr>
          <w:rFonts w:ascii="Arial" w:eastAsia="宋体" w:hAnsi="Arial" w:cs="Arial" w:hint="eastAsia"/>
          <w:kern w:val="0"/>
          <w:sz w:val="24"/>
          <w:szCs w:val="24"/>
        </w:rPr>
        <w:t>主管单位</w:t>
      </w:r>
      <w:r w:rsidR="009401B7" w:rsidRPr="00F1279B">
        <w:rPr>
          <w:rFonts w:ascii="Arial" w:eastAsia="宋体" w:hAnsi="Arial" w:cs="Arial" w:hint="eastAsia"/>
          <w:kern w:val="0"/>
          <w:sz w:val="24"/>
          <w:szCs w:val="24"/>
        </w:rPr>
        <w:t>中国科学技术协会备案。</w:t>
      </w:r>
    </w:p>
    <w:p w:rsidR="009401B7" w:rsidRPr="00F1279B" w:rsidRDefault="00E97094"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b/>
          <w:kern w:val="0"/>
          <w:sz w:val="24"/>
          <w:szCs w:val="24"/>
        </w:rPr>
        <w:t>8</w:t>
      </w:r>
      <w:r w:rsidR="009401B7" w:rsidRPr="00F1279B">
        <w:rPr>
          <w:rFonts w:ascii="Arial" w:eastAsia="宋体" w:hAnsi="Arial" w:cs="Arial" w:hint="eastAsia"/>
          <w:b/>
          <w:kern w:val="0"/>
          <w:sz w:val="24"/>
          <w:szCs w:val="24"/>
        </w:rPr>
        <w:t xml:space="preserve">. </w:t>
      </w:r>
      <w:r w:rsidR="009401B7" w:rsidRPr="00F1279B">
        <w:rPr>
          <w:rFonts w:ascii="Arial" w:eastAsia="宋体" w:hAnsi="Arial" w:cs="Arial" w:hint="eastAsia"/>
          <w:kern w:val="0"/>
          <w:sz w:val="24"/>
          <w:szCs w:val="24"/>
        </w:rPr>
        <w:t>若经全国竞赛委员会认定在全国生物学联赛中确有泄题或其它作弊行为，全国竞赛委员会有权重新命题，在一定范围内组织部分考生重新考试，成绩以重新命题考试成绩为准；凡不参加重新命题考试的学生视为放弃获奖资格。</w:t>
      </w:r>
    </w:p>
    <w:p w:rsidR="00297F5E" w:rsidRPr="00F1279B" w:rsidRDefault="00D53D1E" w:rsidP="00BE7BE1">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b/>
          <w:kern w:val="0"/>
          <w:sz w:val="24"/>
          <w:szCs w:val="24"/>
        </w:rPr>
        <w:t>9</w:t>
      </w:r>
      <w:r w:rsidR="00AB4451" w:rsidRPr="00F1279B">
        <w:rPr>
          <w:rFonts w:ascii="Arial" w:eastAsia="宋体" w:hAnsi="Arial" w:cs="Arial" w:hint="eastAsia"/>
          <w:b/>
          <w:kern w:val="0"/>
          <w:sz w:val="24"/>
          <w:szCs w:val="24"/>
        </w:rPr>
        <w:t>.</w:t>
      </w:r>
      <w:r w:rsidR="008957AF" w:rsidRPr="00F1279B">
        <w:rPr>
          <w:rFonts w:ascii="Arial" w:eastAsia="宋体" w:hAnsi="Arial" w:cs="Arial"/>
          <w:b/>
          <w:kern w:val="0"/>
          <w:sz w:val="24"/>
          <w:szCs w:val="24"/>
        </w:rPr>
        <w:t xml:space="preserve"> </w:t>
      </w:r>
      <w:r w:rsidR="009401B7" w:rsidRPr="00F1279B">
        <w:rPr>
          <w:rFonts w:ascii="Arial" w:eastAsia="宋体" w:hAnsi="Arial" w:cs="Arial" w:hint="eastAsia"/>
          <w:kern w:val="0"/>
          <w:sz w:val="24"/>
          <w:szCs w:val="24"/>
        </w:rPr>
        <w:t>被处罚方可向其上一级单位或全国竞赛委员会申诉，</w:t>
      </w:r>
      <w:r w:rsidR="009C1D60" w:rsidRPr="00F1279B">
        <w:rPr>
          <w:rFonts w:ascii="Arial" w:eastAsia="宋体" w:hAnsi="Arial" w:cs="Arial" w:hint="eastAsia"/>
          <w:kern w:val="0"/>
          <w:sz w:val="24"/>
          <w:szCs w:val="24"/>
        </w:rPr>
        <w:t>主管单位</w:t>
      </w:r>
      <w:r w:rsidR="009401B7" w:rsidRPr="00F1279B">
        <w:rPr>
          <w:rFonts w:ascii="Arial" w:eastAsia="宋体" w:hAnsi="Arial" w:cs="Arial" w:hint="eastAsia"/>
          <w:kern w:val="0"/>
          <w:sz w:val="24"/>
          <w:szCs w:val="24"/>
        </w:rPr>
        <w:t>中国科学技术协会为最终裁决单位。</w:t>
      </w:r>
    </w:p>
    <w:p w:rsidR="00CF654A" w:rsidRPr="00F1279B" w:rsidRDefault="00CF654A"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本实施细则从发布之日起执行，旧版本的全国中学生生物学联赛、竞赛实施细则废止。</w:t>
      </w:r>
    </w:p>
    <w:p w:rsidR="009F0B9B" w:rsidRPr="00F1279B" w:rsidRDefault="00297F5E" w:rsidP="00EC38F5">
      <w:pPr>
        <w:widowControl/>
        <w:shd w:val="clear" w:color="auto" w:fill="FFFFFF"/>
        <w:spacing w:line="520" w:lineRule="exact"/>
        <w:ind w:firstLine="420"/>
        <w:textAlignment w:val="baseline"/>
        <w:rPr>
          <w:rFonts w:ascii="Arial" w:eastAsia="宋体" w:hAnsi="Arial" w:cs="Arial"/>
          <w:kern w:val="0"/>
          <w:sz w:val="24"/>
          <w:szCs w:val="24"/>
        </w:rPr>
      </w:pPr>
      <w:r w:rsidRPr="00F1279B">
        <w:rPr>
          <w:rFonts w:ascii="Arial" w:eastAsia="宋体" w:hAnsi="Arial" w:cs="Arial" w:hint="eastAsia"/>
          <w:kern w:val="0"/>
          <w:sz w:val="24"/>
          <w:szCs w:val="24"/>
        </w:rPr>
        <w:t>本实施细则的解释权归全国中学生生物学竞赛委员会。</w:t>
      </w:r>
    </w:p>
    <w:p w:rsidR="00297F5E" w:rsidRPr="00F1279B" w:rsidRDefault="00297F5E" w:rsidP="00EC38F5">
      <w:pPr>
        <w:widowControl/>
        <w:shd w:val="clear" w:color="auto" w:fill="FFFFFF"/>
        <w:spacing w:line="520" w:lineRule="exact"/>
        <w:textAlignment w:val="baseline"/>
        <w:rPr>
          <w:rFonts w:ascii="Arial" w:eastAsia="宋体" w:hAnsi="Arial" w:cs="Arial"/>
          <w:kern w:val="0"/>
          <w:sz w:val="24"/>
          <w:szCs w:val="24"/>
        </w:rPr>
      </w:pPr>
    </w:p>
    <w:p w:rsidR="00A17F30" w:rsidRPr="00F1279B" w:rsidRDefault="00872A2D" w:rsidP="00EC38F5">
      <w:pPr>
        <w:widowControl/>
        <w:shd w:val="clear" w:color="auto" w:fill="FFFFFF"/>
        <w:spacing w:line="520" w:lineRule="exact"/>
        <w:ind w:firstLineChars="1800" w:firstLine="4320"/>
        <w:textAlignment w:val="baseline"/>
        <w:rPr>
          <w:rFonts w:ascii="Arial" w:eastAsia="宋体" w:hAnsi="Arial" w:cs="Arial"/>
          <w:kern w:val="0"/>
          <w:sz w:val="24"/>
          <w:szCs w:val="24"/>
        </w:rPr>
      </w:pPr>
      <w:r w:rsidRPr="00F1279B">
        <w:rPr>
          <w:rFonts w:ascii="Arial" w:eastAsia="宋体" w:hAnsi="Arial" w:cs="Arial"/>
          <w:kern w:val="0"/>
          <w:sz w:val="24"/>
          <w:szCs w:val="24"/>
        </w:rPr>
        <w:t>全国中学生生物学竞赛委员会</w:t>
      </w:r>
    </w:p>
    <w:p w:rsidR="00A17F30" w:rsidRPr="0014198C" w:rsidRDefault="00872A2D" w:rsidP="00EC38F5">
      <w:pPr>
        <w:widowControl/>
        <w:shd w:val="clear" w:color="auto" w:fill="FFFFFF"/>
        <w:spacing w:line="520" w:lineRule="exact"/>
        <w:ind w:firstLine="420"/>
        <w:textAlignment w:val="baseline"/>
        <w:rPr>
          <w:color w:val="000000"/>
          <w:sz w:val="20"/>
        </w:rPr>
      </w:pPr>
      <w:r w:rsidRPr="00F1279B">
        <w:rPr>
          <w:rFonts w:ascii="Arial" w:eastAsia="宋体" w:hAnsi="Arial" w:cs="Arial"/>
          <w:kern w:val="0"/>
          <w:sz w:val="24"/>
          <w:szCs w:val="24"/>
        </w:rPr>
        <w:t>                                           </w:t>
      </w:r>
      <w:r w:rsidR="005920F8" w:rsidRPr="00F1279B">
        <w:rPr>
          <w:rFonts w:ascii="Arial" w:eastAsia="宋体" w:hAnsi="Arial" w:cs="Arial"/>
          <w:kern w:val="0"/>
          <w:sz w:val="24"/>
          <w:szCs w:val="24"/>
        </w:rPr>
        <w:t>  </w:t>
      </w:r>
      <w:r w:rsidR="005920F8" w:rsidRPr="0014198C">
        <w:rPr>
          <w:rFonts w:ascii="Arial" w:eastAsia="宋体" w:hAnsi="Arial" w:cs="Arial"/>
          <w:color w:val="000000"/>
          <w:kern w:val="0"/>
          <w:sz w:val="24"/>
          <w:szCs w:val="24"/>
        </w:rPr>
        <w:t>                           20</w:t>
      </w:r>
      <w:r w:rsidR="005920F8" w:rsidRPr="0014198C">
        <w:rPr>
          <w:rFonts w:ascii="Arial" w:eastAsia="宋体" w:hAnsi="Arial" w:cs="Arial" w:hint="eastAsia"/>
          <w:color w:val="000000"/>
          <w:kern w:val="0"/>
          <w:sz w:val="24"/>
          <w:szCs w:val="24"/>
        </w:rPr>
        <w:t>2</w:t>
      </w:r>
      <w:r w:rsidR="000C47F2">
        <w:rPr>
          <w:rFonts w:ascii="Arial" w:eastAsia="宋体" w:hAnsi="Arial" w:cs="Arial"/>
          <w:color w:val="000000"/>
          <w:kern w:val="0"/>
          <w:sz w:val="24"/>
          <w:szCs w:val="24"/>
        </w:rPr>
        <w:t>3</w:t>
      </w:r>
      <w:r w:rsidRPr="0014198C">
        <w:rPr>
          <w:rFonts w:ascii="Arial" w:eastAsia="宋体" w:hAnsi="Arial" w:cs="Arial"/>
          <w:color w:val="000000"/>
          <w:kern w:val="0"/>
          <w:sz w:val="24"/>
          <w:szCs w:val="24"/>
        </w:rPr>
        <w:t>年</w:t>
      </w:r>
      <w:r w:rsidR="00D53D1E" w:rsidRPr="0014198C">
        <w:rPr>
          <w:rFonts w:ascii="Arial" w:eastAsia="宋体" w:hAnsi="Arial" w:cs="Arial"/>
          <w:color w:val="000000"/>
          <w:kern w:val="0"/>
          <w:sz w:val="24"/>
          <w:szCs w:val="24"/>
        </w:rPr>
        <w:t>1</w:t>
      </w:r>
      <w:r w:rsidR="000C47F2">
        <w:rPr>
          <w:rFonts w:ascii="Arial" w:eastAsia="宋体" w:hAnsi="Arial" w:cs="Arial"/>
          <w:color w:val="000000"/>
          <w:kern w:val="0"/>
          <w:sz w:val="24"/>
          <w:szCs w:val="24"/>
        </w:rPr>
        <w:t>2</w:t>
      </w:r>
      <w:r w:rsidR="007260F0">
        <w:rPr>
          <w:rFonts w:ascii="Arial" w:eastAsia="宋体" w:hAnsi="Arial" w:cs="Arial" w:hint="eastAsia"/>
          <w:color w:val="000000"/>
          <w:kern w:val="0"/>
          <w:sz w:val="24"/>
          <w:szCs w:val="24"/>
        </w:rPr>
        <w:t>月</w:t>
      </w:r>
    </w:p>
    <w:sectPr w:rsidR="00A17F30" w:rsidRPr="0014198C" w:rsidSect="00A17F3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9DF" w16cex:dateUtc="2022-10-25T02:3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CA" w:rsidRDefault="00B229CA" w:rsidP="002406B9">
      <w:r>
        <w:separator/>
      </w:r>
    </w:p>
  </w:endnote>
  <w:endnote w:type="continuationSeparator" w:id="0">
    <w:p w:rsidR="00B229CA" w:rsidRDefault="00B229CA" w:rsidP="002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CA" w:rsidRDefault="00B229CA" w:rsidP="002406B9">
      <w:r>
        <w:separator/>
      </w:r>
    </w:p>
  </w:footnote>
  <w:footnote w:type="continuationSeparator" w:id="0">
    <w:p w:rsidR="00B229CA" w:rsidRDefault="00B229CA" w:rsidP="0024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63"/>
    <w:rsid w:val="000014AB"/>
    <w:rsid w:val="0000357C"/>
    <w:rsid w:val="00004CFE"/>
    <w:rsid w:val="00005DE0"/>
    <w:rsid w:val="00005EA6"/>
    <w:rsid w:val="00007494"/>
    <w:rsid w:val="00007CA7"/>
    <w:rsid w:val="0001054D"/>
    <w:rsid w:val="000114BC"/>
    <w:rsid w:val="0001364A"/>
    <w:rsid w:val="00022D27"/>
    <w:rsid w:val="000230A0"/>
    <w:rsid w:val="00024D64"/>
    <w:rsid w:val="000252EA"/>
    <w:rsid w:val="00025322"/>
    <w:rsid w:val="00025A76"/>
    <w:rsid w:val="000270C1"/>
    <w:rsid w:val="00027252"/>
    <w:rsid w:val="000308DD"/>
    <w:rsid w:val="00033096"/>
    <w:rsid w:val="00035618"/>
    <w:rsid w:val="00035AC6"/>
    <w:rsid w:val="000360A0"/>
    <w:rsid w:val="00037BDA"/>
    <w:rsid w:val="000412BB"/>
    <w:rsid w:val="00041BF4"/>
    <w:rsid w:val="00041E59"/>
    <w:rsid w:val="00042D42"/>
    <w:rsid w:val="00043AE6"/>
    <w:rsid w:val="00052C45"/>
    <w:rsid w:val="00054EB8"/>
    <w:rsid w:val="00055957"/>
    <w:rsid w:val="00055E33"/>
    <w:rsid w:val="0005628C"/>
    <w:rsid w:val="00056CD2"/>
    <w:rsid w:val="000603A8"/>
    <w:rsid w:val="00061E0E"/>
    <w:rsid w:val="000749F9"/>
    <w:rsid w:val="00075A04"/>
    <w:rsid w:val="0007789F"/>
    <w:rsid w:val="00081D2E"/>
    <w:rsid w:val="000825AD"/>
    <w:rsid w:val="000833C9"/>
    <w:rsid w:val="00086816"/>
    <w:rsid w:val="00092E00"/>
    <w:rsid w:val="00094405"/>
    <w:rsid w:val="00095E37"/>
    <w:rsid w:val="00095FB5"/>
    <w:rsid w:val="00096036"/>
    <w:rsid w:val="000A03F5"/>
    <w:rsid w:val="000A1F8E"/>
    <w:rsid w:val="000A20F9"/>
    <w:rsid w:val="000A35C8"/>
    <w:rsid w:val="000A6814"/>
    <w:rsid w:val="000B3298"/>
    <w:rsid w:val="000B7563"/>
    <w:rsid w:val="000C0AE2"/>
    <w:rsid w:val="000C2A8D"/>
    <w:rsid w:val="000C47F2"/>
    <w:rsid w:val="000C5142"/>
    <w:rsid w:val="000C5B38"/>
    <w:rsid w:val="000D1E2D"/>
    <w:rsid w:val="000D4F4B"/>
    <w:rsid w:val="000E0093"/>
    <w:rsid w:val="000E148D"/>
    <w:rsid w:val="000E3DCC"/>
    <w:rsid w:val="000E4726"/>
    <w:rsid w:val="000E51B4"/>
    <w:rsid w:val="000E6196"/>
    <w:rsid w:val="000E6207"/>
    <w:rsid w:val="000E6550"/>
    <w:rsid w:val="000E6751"/>
    <w:rsid w:val="000E7D88"/>
    <w:rsid w:val="000F0D4B"/>
    <w:rsid w:val="000F26F6"/>
    <w:rsid w:val="000F3B21"/>
    <w:rsid w:val="000F796C"/>
    <w:rsid w:val="001003B8"/>
    <w:rsid w:val="00100FCB"/>
    <w:rsid w:val="0010228D"/>
    <w:rsid w:val="0010369F"/>
    <w:rsid w:val="00104C70"/>
    <w:rsid w:val="001054AB"/>
    <w:rsid w:val="00111078"/>
    <w:rsid w:val="00114003"/>
    <w:rsid w:val="00120368"/>
    <w:rsid w:val="001219C2"/>
    <w:rsid w:val="00121AE1"/>
    <w:rsid w:val="001240BE"/>
    <w:rsid w:val="00126309"/>
    <w:rsid w:val="00130920"/>
    <w:rsid w:val="00131448"/>
    <w:rsid w:val="0013328E"/>
    <w:rsid w:val="00133D91"/>
    <w:rsid w:val="0013547B"/>
    <w:rsid w:val="00136CB0"/>
    <w:rsid w:val="0014198C"/>
    <w:rsid w:val="0014661B"/>
    <w:rsid w:val="001516F5"/>
    <w:rsid w:val="00152510"/>
    <w:rsid w:val="00152AAE"/>
    <w:rsid w:val="00161B30"/>
    <w:rsid w:val="0016623A"/>
    <w:rsid w:val="001673BB"/>
    <w:rsid w:val="00170626"/>
    <w:rsid w:val="00172C48"/>
    <w:rsid w:val="00173E8A"/>
    <w:rsid w:val="001755F2"/>
    <w:rsid w:val="00176C7B"/>
    <w:rsid w:val="001828C9"/>
    <w:rsid w:val="00184870"/>
    <w:rsid w:val="0019534D"/>
    <w:rsid w:val="00196FA4"/>
    <w:rsid w:val="001A35E6"/>
    <w:rsid w:val="001B4773"/>
    <w:rsid w:val="001B4A8A"/>
    <w:rsid w:val="001B4FF6"/>
    <w:rsid w:val="001B738D"/>
    <w:rsid w:val="001B73A3"/>
    <w:rsid w:val="001C1D63"/>
    <w:rsid w:val="001C265F"/>
    <w:rsid w:val="001C405F"/>
    <w:rsid w:val="001C4FD4"/>
    <w:rsid w:val="001C5569"/>
    <w:rsid w:val="001C5895"/>
    <w:rsid w:val="001C7065"/>
    <w:rsid w:val="001D1219"/>
    <w:rsid w:val="001D7A54"/>
    <w:rsid w:val="001F6AB6"/>
    <w:rsid w:val="00201556"/>
    <w:rsid w:val="00205F67"/>
    <w:rsid w:val="00217D10"/>
    <w:rsid w:val="002200EC"/>
    <w:rsid w:val="00221F8F"/>
    <w:rsid w:val="00224C4A"/>
    <w:rsid w:val="0022525E"/>
    <w:rsid w:val="00225E86"/>
    <w:rsid w:val="0022612D"/>
    <w:rsid w:val="00231FE3"/>
    <w:rsid w:val="0023244C"/>
    <w:rsid w:val="00233FF1"/>
    <w:rsid w:val="002350BC"/>
    <w:rsid w:val="002355AA"/>
    <w:rsid w:val="0023631F"/>
    <w:rsid w:val="00236C45"/>
    <w:rsid w:val="002371FC"/>
    <w:rsid w:val="002406B9"/>
    <w:rsid w:val="002517A8"/>
    <w:rsid w:val="00252FAF"/>
    <w:rsid w:val="00254CD0"/>
    <w:rsid w:val="00256A4C"/>
    <w:rsid w:val="00260B26"/>
    <w:rsid w:val="00262113"/>
    <w:rsid w:val="0026581B"/>
    <w:rsid w:val="00270086"/>
    <w:rsid w:val="002709A6"/>
    <w:rsid w:val="00271D01"/>
    <w:rsid w:val="002722B8"/>
    <w:rsid w:val="00272468"/>
    <w:rsid w:val="00274866"/>
    <w:rsid w:val="00284C2C"/>
    <w:rsid w:val="0028649E"/>
    <w:rsid w:val="00286A7E"/>
    <w:rsid w:val="00292D31"/>
    <w:rsid w:val="00294FD1"/>
    <w:rsid w:val="00297F5E"/>
    <w:rsid w:val="002A4721"/>
    <w:rsid w:val="002A5846"/>
    <w:rsid w:val="002B0196"/>
    <w:rsid w:val="002B1352"/>
    <w:rsid w:val="002B3302"/>
    <w:rsid w:val="002B60EB"/>
    <w:rsid w:val="002B724B"/>
    <w:rsid w:val="002C1D16"/>
    <w:rsid w:val="002C3D77"/>
    <w:rsid w:val="002C3EB1"/>
    <w:rsid w:val="002C5123"/>
    <w:rsid w:val="002D0343"/>
    <w:rsid w:val="002D3156"/>
    <w:rsid w:val="002D47BE"/>
    <w:rsid w:val="002D6F71"/>
    <w:rsid w:val="002D7790"/>
    <w:rsid w:val="002E033E"/>
    <w:rsid w:val="002E3335"/>
    <w:rsid w:val="002E56AB"/>
    <w:rsid w:val="002F18E3"/>
    <w:rsid w:val="002F4F00"/>
    <w:rsid w:val="002F6DAB"/>
    <w:rsid w:val="00307A36"/>
    <w:rsid w:val="00310569"/>
    <w:rsid w:val="00311AD8"/>
    <w:rsid w:val="00311C17"/>
    <w:rsid w:val="003129F4"/>
    <w:rsid w:val="003206CD"/>
    <w:rsid w:val="003439F8"/>
    <w:rsid w:val="00346B1A"/>
    <w:rsid w:val="00347A77"/>
    <w:rsid w:val="003531D4"/>
    <w:rsid w:val="00354777"/>
    <w:rsid w:val="00361E08"/>
    <w:rsid w:val="00362F94"/>
    <w:rsid w:val="00364337"/>
    <w:rsid w:val="003658EF"/>
    <w:rsid w:val="003737E9"/>
    <w:rsid w:val="003745FF"/>
    <w:rsid w:val="00381EAB"/>
    <w:rsid w:val="003824CB"/>
    <w:rsid w:val="00382865"/>
    <w:rsid w:val="00382CA2"/>
    <w:rsid w:val="00383D5B"/>
    <w:rsid w:val="0038767C"/>
    <w:rsid w:val="00390715"/>
    <w:rsid w:val="00395662"/>
    <w:rsid w:val="003A4819"/>
    <w:rsid w:val="003A60DF"/>
    <w:rsid w:val="003B1042"/>
    <w:rsid w:val="003B56A4"/>
    <w:rsid w:val="003C2FAC"/>
    <w:rsid w:val="003C5D31"/>
    <w:rsid w:val="003D0EC4"/>
    <w:rsid w:val="003D7EB2"/>
    <w:rsid w:val="003E71C3"/>
    <w:rsid w:val="003F237D"/>
    <w:rsid w:val="003F3068"/>
    <w:rsid w:val="003F4924"/>
    <w:rsid w:val="003F4A6C"/>
    <w:rsid w:val="003F6B50"/>
    <w:rsid w:val="00404CFA"/>
    <w:rsid w:val="00406278"/>
    <w:rsid w:val="00406F29"/>
    <w:rsid w:val="00421E03"/>
    <w:rsid w:val="00423678"/>
    <w:rsid w:val="004241A0"/>
    <w:rsid w:val="004344D0"/>
    <w:rsid w:val="00434F3D"/>
    <w:rsid w:val="0044022F"/>
    <w:rsid w:val="00446BD4"/>
    <w:rsid w:val="00454D45"/>
    <w:rsid w:val="00457C3B"/>
    <w:rsid w:val="00457FD4"/>
    <w:rsid w:val="004611F2"/>
    <w:rsid w:val="004617C4"/>
    <w:rsid w:val="0046199A"/>
    <w:rsid w:val="004620C0"/>
    <w:rsid w:val="00463C26"/>
    <w:rsid w:val="004661FA"/>
    <w:rsid w:val="00471BF3"/>
    <w:rsid w:val="00472A6A"/>
    <w:rsid w:val="00473C99"/>
    <w:rsid w:val="0048410A"/>
    <w:rsid w:val="004877AD"/>
    <w:rsid w:val="00487C3A"/>
    <w:rsid w:val="00492592"/>
    <w:rsid w:val="00493880"/>
    <w:rsid w:val="0049789E"/>
    <w:rsid w:val="00497E2A"/>
    <w:rsid w:val="004A2DB3"/>
    <w:rsid w:val="004A418A"/>
    <w:rsid w:val="004A4F2C"/>
    <w:rsid w:val="004A4F54"/>
    <w:rsid w:val="004A5584"/>
    <w:rsid w:val="004B0278"/>
    <w:rsid w:val="004B2CAF"/>
    <w:rsid w:val="004B37DE"/>
    <w:rsid w:val="004C1A6B"/>
    <w:rsid w:val="004C2079"/>
    <w:rsid w:val="004C3EE1"/>
    <w:rsid w:val="004C46DA"/>
    <w:rsid w:val="004D464B"/>
    <w:rsid w:val="004D4CD5"/>
    <w:rsid w:val="004D60F6"/>
    <w:rsid w:val="004D68FE"/>
    <w:rsid w:val="004E33E8"/>
    <w:rsid w:val="004E436B"/>
    <w:rsid w:val="004E4662"/>
    <w:rsid w:val="004E713C"/>
    <w:rsid w:val="004E770D"/>
    <w:rsid w:val="004F49EB"/>
    <w:rsid w:val="004F5186"/>
    <w:rsid w:val="00503D3F"/>
    <w:rsid w:val="00507858"/>
    <w:rsid w:val="00507ECA"/>
    <w:rsid w:val="005101DE"/>
    <w:rsid w:val="00510414"/>
    <w:rsid w:val="00514495"/>
    <w:rsid w:val="00515C81"/>
    <w:rsid w:val="005162A6"/>
    <w:rsid w:val="00516753"/>
    <w:rsid w:val="00517610"/>
    <w:rsid w:val="005207D9"/>
    <w:rsid w:val="00521EE5"/>
    <w:rsid w:val="00523B6F"/>
    <w:rsid w:val="005265B6"/>
    <w:rsid w:val="00534730"/>
    <w:rsid w:val="005356A9"/>
    <w:rsid w:val="00537A0B"/>
    <w:rsid w:val="00537FA7"/>
    <w:rsid w:val="005423AB"/>
    <w:rsid w:val="005444FC"/>
    <w:rsid w:val="00545D63"/>
    <w:rsid w:val="00551763"/>
    <w:rsid w:val="00553468"/>
    <w:rsid w:val="005553E8"/>
    <w:rsid w:val="0055770A"/>
    <w:rsid w:val="0056063C"/>
    <w:rsid w:val="0056134B"/>
    <w:rsid w:val="00562291"/>
    <w:rsid w:val="00565002"/>
    <w:rsid w:val="005652B9"/>
    <w:rsid w:val="00566F09"/>
    <w:rsid w:val="00570545"/>
    <w:rsid w:val="00571DA9"/>
    <w:rsid w:val="005743CC"/>
    <w:rsid w:val="0057470C"/>
    <w:rsid w:val="00575735"/>
    <w:rsid w:val="00576BC2"/>
    <w:rsid w:val="0058117A"/>
    <w:rsid w:val="005814C6"/>
    <w:rsid w:val="0058339D"/>
    <w:rsid w:val="00583BB8"/>
    <w:rsid w:val="005920F8"/>
    <w:rsid w:val="00593E63"/>
    <w:rsid w:val="0059598D"/>
    <w:rsid w:val="005A0361"/>
    <w:rsid w:val="005A118B"/>
    <w:rsid w:val="005A2241"/>
    <w:rsid w:val="005A46D0"/>
    <w:rsid w:val="005A6157"/>
    <w:rsid w:val="005B0940"/>
    <w:rsid w:val="005B163D"/>
    <w:rsid w:val="005B4BCA"/>
    <w:rsid w:val="005B7589"/>
    <w:rsid w:val="005C7388"/>
    <w:rsid w:val="005D014A"/>
    <w:rsid w:val="005D358B"/>
    <w:rsid w:val="005D45C1"/>
    <w:rsid w:val="005E01A2"/>
    <w:rsid w:val="005E0519"/>
    <w:rsid w:val="005E0D89"/>
    <w:rsid w:val="005E39CE"/>
    <w:rsid w:val="005E4C39"/>
    <w:rsid w:val="005E5DA7"/>
    <w:rsid w:val="005E7789"/>
    <w:rsid w:val="005F0EC7"/>
    <w:rsid w:val="005F44BD"/>
    <w:rsid w:val="005F6A60"/>
    <w:rsid w:val="00600271"/>
    <w:rsid w:val="00601B6C"/>
    <w:rsid w:val="006041A2"/>
    <w:rsid w:val="0060749F"/>
    <w:rsid w:val="006126C6"/>
    <w:rsid w:val="00616A4F"/>
    <w:rsid w:val="00616D5C"/>
    <w:rsid w:val="006225E7"/>
    <w:rsid w:val="006231B1"/>
    <w:rsid w:val="00623990"/>
    <w:rsid w:val="00625454"/>
    <w:rsid w:val="00626146"/>
    <w:rsid w:val="00636FE5"/>
    <w:rsid w:val="00640119"/>
    <w:rsid w:val="00641DB9"/>
    <w:rsid w:val="00642061"/>
    <w:rsid w:val="00643EFF"/>
    <w:rsid w:val="00645268"/>
    <w:rsid w:val="00650BAC"/>
    <w:rsid w:val="00650DD6"/>
    <w:rsid w:val="00653D1F"/>
    <w:rsid w:val="0065468D"/>
    <w:rsid w:val="00656E5E"/>
    <w:rsid w:val="00667EE0"/>
    <w:rsid w:val="00670F9B"/>
    <w:rsid w:val="00672AD2"/>
    <w:rsid w:val="00672B7C"/>
    <w:rsid w:val="00682AF3"/>
    <w:rsid w:val="00683CA1"/>
    <w:rsid w:val="00695344"/>
    <w:rsid w:val="0069623E"/>
    <w:rsid w:val="006A285D"/>
    <w:rsid w:val="006A6A92"/>
    <w:rsid w:val="006B2F46"/>
    <w:rsid w:val="006B328F"/>
    <w:rsid w:val="006B419C"/>
    <w:rsid w:val="006B41EF"/>
    <w:rsid w:val="006B6E46"/>
    <w:rsid w:val="006C084C"/>
    <w:rsid w:val="006C1F8D"/>
    <w:rsid w:val="006C259E"/>
    <w:rsid w:val="006C266C"/>
    <w:rsid w:val="006C2D1F"/>
    <w:rsid w:val="006C794A"/>
    <w:rsid w:val="006D0874"/>
    <w:rsid w:val="006D394D"/>
    <w:rsid w:val="006D6BC8"/>
    <w:rsid w:val="006D7478"/>
    <w:rsid w:val="006D7FD3"/>
    <w:rsid w:val="006E329B"/>
    <w:rsid w:val="006E4CAF"/>
    <w:rsid w:val="006F1F2C"/>
    <w:rsid w:val="006F3E94"/>
    <w:rsid w:val="006F461E"/>
    <w:rsid w:val="0070053B"/>
    <w:rsid w:val="007006F2"/>
    <w:rsid w:val="00704BD6"/>
    <w:rsid w:val="007068F4"/>
    <w:rsid w:val="0071342C"/>
    <w:rsid w:val="007138A6"/>
    <w:rsid w:val="00717BDF"/>
    <w:rsid w:val="007231F7"/>
    <w:rsid w:val="007260F0"/>
    <w:rsid w:val="007262CC"/>
    <w:rsid w:val="0073238F"/>
    <w:rsid w:val="00732BFB"/>
    <w:rsid w:val="00743513"/>
    <w:rsid w:val="00743F0B"/>
    <w:rsid w:val="00745A05"/>
    <w:rsid w:val="00745AA9"/>
    <w:rsid w:val="00750AD1"/>
    <w:rsid w:val="007520C6"/>
    <w:rsid w:val="0075226F"/>
    <w:rsid w:val="00754648"/>
    <w:rsid w:val="007559E9"/>
    <w:rsid w:val="00764701"/>
    <w:rsid w:val="0076646F"/>
    <w:rsid w:val="00772766"/>
    <w:rsid w:val="00775B59"/>
    <w:rsid w:val="0077646C"/>
    <w:rsid w:val="00776615"/>
    <w:rsid w:val="00777958"/>
    <w:rsid w:val="00780BDF"/>
    <w:rsid w:val="007823B8"/>
    <w:rsid w:val="00782828"/>
    <w:rsid w:val="0078572A"/>
    <w:rsid w:val="00792112"/>
    <w:rsid w:val="00793CD4"/>
    <w:rsid w:val="00795ECD"/>
    <w:rsid w:val="007A7641"/>
    <w:rsid w:val="007B085A"/>
    <w:rsid w:val="007B2B7D"/>
    <w:rsid w:val="007B34E5"/>
    <w:rsid w:val="007B482F"/>
    <w:rsid w:val="007B4C11"/>
    <w:rsid w:val="007B521B"/>
    <w:rsid w:val="007C016F"/>
    <w:rsid w:val="007C207E"/>
    <w:rsid w:val="007C5370"/>
    <w:rsid w:val="007D094B"/>
    <w:rsid w:val="007D09C2"/>
    <w:rsid w:val="007D16C5"/>
    <w:rsid w:val="007D3B1E"/>
    <w:rsid w:val="007E1937"/>
    <w:rsid w:val="007E2F09"/>
    <w:rsid w:val="007E4A90"/>
    <w:rsid w:val="007E5D51"/>
    <w:rsid w:val="007E64F8"/>
    <w:rsid w:val="007E7E9E"/>
    <w:rsid w:val="007F0131"/>
    <w:rsid w:val="007F4EBC"/>
    <w:rsid w:val="00804046"/>
    <w:rsid w:val="0080455C"/>
    <w:rsid w:val="0080544F"/>
    <w:rsid w:val="00806412"/>
    <w:rsid w:val="00811C5F"/>
    <w:rsid w:val="00813B93"/>
    <w:rsid w:val="00814123"/>
    <w:rsid w:val="0082136D"/>
    <w:rsid w:val="008224C2"/>
    <w:rsid w:val="00823A1A"/>
    <w:rsid w:val="00823E66"/>
    <w:rsid w:val="00824E29"/>
    <w:rsid w:val="00831FC5"/>
    <w:rsid w:val="008334EE"/>
    <w:rsid w:val="008338A8"/>
    <w:rsid w:val="00834C59"/>
    <w:rsid w:val="00836188"/>
    <w:rsid w:val="00836539"/>
    <w:rsid w:val="00836811"/>
    <w:rsid w:val="0084315C"/>
    <w:rsid w:val="00847268"/>
    <w:rsid w:val="00857398"/>
    <w:rsid w:val="0086023E"/>
    <w:rsid w:val="00861730"/>
    <w:rsid w:val="00861C52"/>
    <w:rsid w:val="008645A8"/>
    <w:rsid w:val="0086690D"/>
    <w:rsid w:val="00872A2D"/>
    <w:rsid w:val="00873589"/>
    <w:rsid w:val="008737BC"/>
    <w:rsid w:val="00876BA0"/>
    <w:rsid w:val="00882022"/>
    <w:rsid w:val="008862A1"/>
    <w:rsid w:val="00886595"/>
    <w:rsid w:val="008870B7"/>
    <w:rsid w:val="00893D84"/>
    <w:rsid w:val="008944A9"/>
    <w:rsid w:val="008957AF"/>
    <w:rsid w:val="008977AD"/>
    <w:rsid w:val="008A0060"/>
    <w:rsid w:val="008A06C9"/>
    <w:rsid w:val="008A1B1A"/>
    <w:rsid w:val="008A5755"/>
    <w:rsid w:val="008A7F50"/>
    <w:rsid w:val="008B29CA"/>
    <w:rsid w:val="008B2AD1"/>
    <w:rsid w:val="008C6173"/>
    <w:rsid w:val="008C7916"/>
    <w:rsid w:val="008D2474"/>
    <w:rsid w:val="008D24A7"/>
    <w:rsid w:val="008D2A38"/>
    <w:rsid w:val="008D2D2A"/>
    <w:rsid w:val="008D3A6D"/>
    <w:rsid w:val="008D73C5"/>
    <w:rsid w:val="008E1C9A"/>
    <w:rsid w:val="008E50E5"/>
    <w:rsid w:val="008F22B8"/>
    <w:rsid w:val="00901FCA"/>
    <w:rsid w:val="00902D58"/>
    <w:rsid w:val="0090439D"/>
    <w:rsid w:val="00905AE6"/>
    <w:rsid w:val="00906E55"/>
    <w:rsid w:val="009101BD"/>
    <w:rsid w:val="009214F0"/>
    <w:rsid w:val="009231A7"/>
    <w:rsid w:val="009231B6"/>
    <w:rsid w:val="00935162"/>
    <w:rsid w:val="00935897"/>
    <w:rsid w:val="00937C99"/>
    <w:rsid w:val="00937DA8"/>
    <w:rsid w:val="009401B7"/>
    <w:rsid w:val="00941FC9"/>
    <w:rsid w:val="009430EA"/>
    <w:rsid w:val="00951328"/>
    <w:rsid w:val="00953B3A"/>
    <w:rsid w:val="009564C4"/>
    <w:rsid w:val="00956C25"/>
    <w:rsid w:val="0095738A"/>
    <w:rsid w:val="00962A9B"/>
    <w:rsid w:val="009636CA"/>
    <w:rsid w:val="00963D76"/>
    <w:rsid w:val="00963F84"/>
    <w:rsid w:val="00971DCD"/>
    <w:rsid w:val="00973A8A"/>
    <w:rsid w:val="00976D50"/>
    <w:rsid w:val="00980D68"/>
    <w:rsid w:val="00981239"/>
    <w:rsid w:val="00981BBB"/>
    <w:rsid w:val="00982134"/>
    <w:rsid w:val="009844C7"/>
    <w:rsid w:val="00991540"/>
    <w:rsid w:val="0099211B"/>
    <w:rsid w:val="00993641"/>
    <w:rsid w:val="009960A9"/>
    <w:rsid w:val="00996AE9"/>
    <w:rsid w:val="00997F1A"/>
    <w:rsid w:val="009A25AC"/>
    <w:rsid w:val="009A2E6A"/>
    <w:rsid w:val="009B101B"/>
    <w:rsid w:val="009B4377"/>
    <w:rsid w:val="009B5F40"/>
    <w:rsid w:val="009B75F7"/>
    <w:rsid w:val="009C1D60"/>
    <w:rsid w:val="009C6716"/>
    <w:rsid w:val="009D4609"/>
    <w:rsid w:val="009D5C75"/>
    <w:rsid w:val="009D62EB"/>
    <w:rsid w:val="009D6855"/>
    <w:rsid w:val="009E2E86"/>
    <w:rsid w:val="009E59C8"/>
    <w:rsid w:val="009E6C8F"/>
    <w:rsid w:val="009F08E1"/>
    <w:rsid w:val="009F0B9B"/>
    <w:rsid w:val="009F3298"/>
    <w:rsid w:val="009F38E6"/>
    <w:rsid w:val="009F5846"/>
    <w:rsid w:val="00A01BB7"/>
    <w:rsid w:val="00A05C09"/>
    <w:rsid w:val="00A05DD6"/>
    <w:rsid w:val="00A06F13"/>
    <w:rsid w:val="00A17F30"/>
    <w:rsid w:val="00A203D1"/>
    <w:rsid w:val="00A22276"/>
    <w:rsid w:val="00A227F1"/>
    <w:rsid w:val="00A22AE9"/>
    <w:rsid w:val="00A23B59"/>
    <w:rsid w:val="00A23C53"/>
    <w:rsid w:val="00A26C70"/>
    <w:rsid w:val="00A27C8D"/>
    <w:rsid w:val="00A33ACE"/>
    <w:rsid w:val="00A3473F"/>
    <w:rsid w:val="00A366AC"/>
    <w:rsid w:val="00A41E01"/>
    <w:rsid w:val="00A45BBE"/>
    <w:rsid w:val="00A47F76"/>
    <w:rsid w:val="00A514D1"/>
    <w:rsid w:val="00A51984"/>
    <w:rsid w:val="00A51AB1"/>
    <w:rsid w:val="00A55156"/>
    <w:rsid w:val="00A700F4"/>
    <w:rsid w:val="00A70819"/>
    <w:rsid w:val="00A7218A"/>
    <w:rsid w:val="00A75377"/>
    <w:rsid w:val="00A75C08"/>
    <w:rsid w:val="00A80F5F"/>
    <w:rsid w:val="00A82780"/>
    <w:rsid w:val="00A82E1D"/>
    <w:rsid w:val="00A83032"/>
    <w:rsid w:val="00A83CBB"/>
    <w:rsid w:val="00A848FC"/>
    <w:rsid w:val="00A85F10"/>
    <w:rsid w:val="00A86E2F"/>
    <w:rsid w:val="00A87395"/>
    <w:rsid w:val="00A87D05"/>
    <w:rsid w:val="00AA2734"/>
    <w:rsid w:val="00AA56DF"/>
    <w:rsid w:val="00AB137E"/>
    <w:rsid w:val="00AB151F"/>
    <w:rsid w:val="00AB3E2E"/>
    <w:rsid w:val="00AB4451"/>
    <w:rsid w:val="00AB4475"/>
    <w:rsid w:val="00AB5B95"/>
    <w:rsid w:val="00AB5DFE"/>
    <w:rsid w:val="00AC3DAD"/>
    <w:rsid w:val="00AC49AE"/>
    <w:rsid w:val="00AC6942"/>
    <w:rsid w:val="00AC7E4C"/>
    <w:rsid w:val="00AD0865"/>
    <w:rsid w:val="00AD1497"/>
    <w:rsid w:val="00AD2DC6"/>
    <w:rsid w:val="00AD37FA"/>
    <w:rsid w:val="00AE03B7"/>
    <w:rsid w:val="00AE2E01"/>
    <w:rsid w:val="00AE4F82"/>
    <w:rsid w:val="00AF18D2"/>
    <w:rsid w:val="00AF23E9"/>
    <w:rsid w:val="00AF2EAD"/>
    <w:rsid w:val="00AF3CEA"/>
    <w:rsid w:val="00AF49AE"/>
    <w:rsid w:val="00AF69C7"/>
    <w:rsid w:val="00B00E31"/>
    <w:rsid w:val="00B01AAA"/>
    <w:rsid w:val="00B02CC6"/>
    <w:rsid w:val="00B03FA4"/>
    <w:rsid w:val="00B04A92"/>
    <w:rsid w:val="00B06070"/>
    <w:rsid w:val="00B116D0"/>
    <w:rsid w:val="00B14F17"/>
    <w:rsid w:val="00B17DC0"/>
    <w:rsid w:val="00B20FD8"/>
    <w:rsid w:val="00B229CA"/>
    <w:rsid w:val="00B23922"/>
    <w:rsid w:val="00B24203"/>
    <w:rsid w:val="00B24A64"/>
    <w:rsid w:val="00B25544"/>
    <w:rsid w:val="00B301E6"/>
    <w:rsid w:val="00B329B1"/>
    <w:rsid w:val="00B374E7"/>
    <w:rsid w:val="00B37E83"/>
    <w:rsid w:val="00B400AC"/>
    <w:rsid w:val="00B40F09"/>
    <w:rsid w:val="00B43545"/>
    <w:rsid w:val="00B44501"/>
    <w:rsid w:val="00B47D8C"/>
    <w:rsid w:val="00B50391"/>
    <w:rsid w:val="00B53620"/>
    <w:rsid w:val="00B53E17"/>
    <w:rsid w:val="00B54A62"/>
    <w:rsid w:val="00B5538A"/>
    <w:rsid w:val="00B57037"/>
    <w:rsid w:val="00B62CB8"/>
    <w:rsid w:val="00B638A1"/>
    <w:rsid w:val="00B66CD4"/>
    <w:rsid w:val="00B751EA"/>
    <w:rsid w:val="00B81042"/>
    <w:rsid w:val="00B819C3"/>
    <w:rsid w:val="00B9287D"/>
    <w:rsid w:val="00B94FBC"/>
    <w:rsid w:val="00B95D4F"/>
    <w:rsid w:val="00BA60ED"/>
    <w:rsid w:val="00BA6DB2"/>
    <w:rsid w:val="00BB01F3"/>
    <w:rsid w:val="00BB07D6"/>
    <w:rsid w:val="00BB2E34"/>
    <w:rsid w:val="00BB35D5"/>
    <w:rsid w:val="00BB3B3A"/>
    <w:rsid w:val="00BC1781"/>
    <w:rsid w:val="00BC2FD4"/>
    <w:rsid w:val="00BC58F9"/>
    <w:rsid w:val="00BC5D13"/>
    <w:rsid w:val="00BD09EE"/>
    <w:rsid w:val="00BD1EC1"/>
    <w:rsid w:val="00BE37C1"/>
    <w:rsid w:val="00BE69B6"/>
    <w:rsid w:val="00BE7BE1"/>
    <w:rsid w:val="00BE7C98"/>
    <w:rsid w:val="00BF1DB4"/>
    <w:rsid w:val="00BF299F"/>
    <w:rsid w:val="00BF408D"/>
    <w:rsid w:val="00BF650A"/>
    <w:rsid w:val="00C01200"/>
    <w:rsid w:val="00C04746"/>
    <w:rsid w:val="00C10FD5"/>
    <w:rsid w:val="00C13F8F"/>
    <w:rsid w:val="00C156BA"/>
    <w:rsid w:val="00C1763E"/>
    <w:rsid w:val="00C20BBB"/>
    <w:rsid w:val="00C22938"/>
    <w:rsid w:val="00C24454"/>
    <w:rsid w:val="00C25832"/>
    <w:rsid w:val="00C271EF"/>
    <w:rsid w:val="00C407AF"/>
    <w:rsid w:val="00C463DD"/>
    <w:rsid w:val="00C52037"/>
    <w:rsid w:val="00C55DAC"/>
    <w:rsid w:val="00C55DF0"/>
    <w:rsid w:val="00C57CF8"/>
    <w:rsid w:val="00C611C1"/>
    <w:rsid w:val="00C6239C"/>
    <w:rsid w:val="00C637AE"/>
    <w:rsid w:val="00C64109"/>
    <w:rsid w:val="00C70647"/>
    <w:rsid w:val="00C74D79"/>
    <w:rsid w:val="00C82B68"/>
    <w:rsid w:val="00C83AA2"/>
    <w:rsid w:val="00C83AB8"/>
    <w:rsid w:val="00C87AC7"/>
    <w:rsid w:val="00C9077D"/>
    <w:rsid w:val="00C90F18"/>
    <w:rsid w:val="00C9388A"/>
    <w:rsid w:val="00CA0D78"/>
    <w:rsid w:val="00CA0F7F"/>
    <w:rsid w:val="00CA22EB"/>
    <w:rsid w:val="00CA5051"/>
    <w:rsid w:val="00CA581C"/>
    <w:rsid w:val="00CB0876"/>
    <w:rsid w:val="00CB1D6C"/>
    <w:rsid w:val="00CB3778"/>
    <w:rsid w:val="00CC29DD"/>
    <w:rsid w:val="00CC3789"/>
    <w:rsid w:val="00CC47DD"/>
    <w:rsid w:val="00CD00AA"/>
    <w:rsid w:val="00CD1B94"/>
    <w:rsid w:val="00CD243D"/>
    <w:rsid w:val="00CD2ED5"/>
    <w:rsid w:val="00CD3A96"/>
    <w:rsid w:val="00CE1214"/>
    <w:rsid w:val="00CE1C8A"/>
    <w:rsid w:val="00CE648D"/>
    <w:rsid w:val="00CF1B1F"/>
    <w:rsid w:val="00CF654A"/>
    <w:rsid w:val="00D000FD"/>
    <w:rsid w:val="00D046B0"/>
    <w:rsid w:val="00D06F3A"/>
    <w:rsid w:val="00D079FF"/>
    <w:rsid w:val="00D07BB8"/>
    <w:rsid w:val="00D1110E"/>
    <w:rsid w:val="00D11956"/>
    <w:rsid w:val="00D11AED"/>
    <w:rsid w:val="00D12F1F"/>
    <w:rsid w:val="00D15473"/>
    <w:rsid w:val="00D15747"/>
    <w:rsid w:val="00D170EE"/>
    <w:rsid w:val="00D173F4"/>
    <w:rsid w:val="00D17465"/>
    <w:rsid w:val="00D2113E"/>
    <w:rsid w:val="00D21CDB"/>
    <w:rsid w:val="00D2283E"/>
    <w:rsid w:val="00D24769"/>
    <w:rsid w:val="00D2682B"/>
    <w:rsid w:val="00D27031"/>
    <w:rsid w:val="00D3239E"/>
    <w:rsid w:val="00D32F2A"/>
    <w:rsid w:val="00D34EF6"/>
    <w:rsid w:val="00D40E47"/>
    <w:rsid w:val="00D428D9"/>
    <w:rsid w:val="00D463AE"/>
    <w:rsid w:val="00D47213"/>
    <w:rsid w:val="00D510B7"/>
    <w:rsid w:val="00D53D1E"/>
    <w:rsid w:val="00D55773"/>
    <w:rsid w:val="00D55A82"/>
    <w:rsid w:val="00D6274E"/>
    <w:rsid w:val="00D65564"/>
    <w:rsid w:val="00D8102D"/>
    <w:rsid w:val="00D81B33"/>
    <w:rsid w:val="00D822CD"/>
    <w:rsid w:val="00D833E3"/>
    <w:rsid w:val="00D85706"/>
    <w:rsid w:val="00D90469"/>
    <w:rsid w:val="00D93E2C"/>
    <w:rsid w:val="00D94A5D"/>
    <w:rsid w:val="00DA14C9"/>
    <w:rsid w:val="00DA42B9"/>
    <w:rsid w:val="00DA7049"/>
    <w:rsid w:val="00DA7AAF"/>
    <w:rsid w:val="00DB06F4"/>
    <w:rsid w:val="00DB0FB7"/>
    <w:rsid w:val="00DB15B9"/>
    <w:rsid w:val="00DB7B9F"/>
    <w:rsid w:val="00DC1259"/>
    <w:rsid w:val="00DC4E15"/>
    <w:rsid w:val="00DD5121"/>
    <w:rsid w:val="00DE4AF9"/>
    <w:rsid w:val="00DF0FAF"/>
    <w:rsid w:val="00DF13A5"/>
    <w:rsid w:val="00DF3564"/>
    <w:rsid w:val="00DF4B8E"/>
    <w:rsid w:val="00DF4EFA"/>
    <w:rsid w:val="00DF5A59"/>
    <w:rsid w:val="00E00126"/>
    <w:rsid w:val="00E0333B"/>
    <w:rsid w:val="00E03B5A"/>
    <w:rsid w:val="00E03B79"/>
    <w:rsid w:val="00E047A7"/>
    <w:rsid w:val="00E053F1"/>
    <w:rsid w:val="00E07DE9"/>
    <w:rsid w:val="00E1088C"/>
    <w:rsid w:val="00E178DA"/>
    <w:rsid w:val="00E20E8C"/>
    <w:rsid w:val="00E237CF"/>
    <w:rsid w:val="00E26C18"/>
    <w:rsid w:val="00E3036B"/>
    <w:rsid w:val="00E33591"/>
    <w:rsid w:val="00E34A90"/>
    <w:rsid w:val="00E420F0"/>
    <w:rsid w:val="00E4450C"/>
    <w:rsid w:val="00E479E7"/>
    <w:rsid w:val="00E54C37"/>
    <w:rsid w:val="00E604CA"/>
    <w:rsid w:val="00E61656"/>
    <w:rsid w:val="00E62570"/>
    <w:rsid w:val="00E65273"/>
    <w:rsid w:val="00E662BB"/>
    <w:rsid w:val="00E715DA"/>
    <w:rsid w:val="00E71FEB"/>
    <w:rsid w:val="00E7263C"/>
    <w:rsid w:val="00E738EE"/>
    <w:rsid w:val="00E73DD8"/>
    <w:rsid w:val="00E73E8E"/>
    <w:rsid w:val="00E804E5"/>
    <w:rsid w:val="00E80E08"/>
    <w:rsid w:val="00E80F44"/>
    <w:rsid w:val="00E81947"/>
    <w:rsid w:val="00E90802"/>
    <w:rsid w:val="00E941FA"/>
    <w:rsid w:val="00E96954"/>
    <w:rsid w:val="00E97094"/>
    <w:rsid w:val="00EB3D3C"/>
    <w:rsid w:val="00EB41AD"/>
    <w:rsid w:val="00EB45C6"/>
    <w:rsid w:val="00EB5D63"/>
    <w:rsid w:val="00EC38F5"/>
    <w:rsid w:val="00EC3A94"/>
    <w:rsid w:val="00EC5AE2"/>
    <w:rsid w:val="00EC5F8A"/>
    <w:rsid w:val="00ED2F99"/>
    <w:rsid w:val="00ED788F"/>
    <w:rsid w:val="00ED7EF3"/>
    <w:rsid w:val="00EE1213"/>
    <w:rsid w:val="00EE1E3F"/>
    <w:rsid w:val="00EE2F85"/>
    <w:rsid w:val="00EE4130"/>
    <w:rsid w:val="00EE6DC7"/>
    <w:rsid w:val="00EF1F5E"/>
    <w:rsid w:val="00EF34FF"/>
    <w:rsid w:val="00EF6367"/>
    <w:rsid w:val="00F02815"/>
    <w:rsid w:val="00F05A04"/>
    <w:rsid w:val="00F05ABD"/>
    <w:rsid w:val="00F06DE0"/>
    <w:rsid w:val="00F078D5"/>
    <w:rsid w:val="00F1006E"/>
    <w:rsid w:val="00F11DA5"/>
    <w:rsid w:val="00F1279B"/>
    <w:rsid w:val="00F154A1"/>
    <w:rsid w:val="00F16064"/>
    <w:rsid w:val="00F169F2"/>
    <w:rsid w:val="00F17876"/>
    <w:rsid w:val="00F23F19"/>
    <w:rsid w:val="00F2543F"/>
    <w:rsid w:val="00F2552C"/>
    <w:rsid w:val="00F3547B"/>
    <w:rsid w:val="00F37D1A"/>
    <w:rsid w:val="00F40BF3"/>
    <w:rsid w:val="00F51220"/>
    <w:rsid w:val="00F5782D"/>
    <w:rsid w:val="00F623A3"/>
    <w:rsid w:val="00F66D5E"/>
    <w:rsid w:val="00F76845"/>
    <w:rsid w:val="00F77294"/>
    <w:rsid w:val="00F776B3"/>
    <w:rsid w:val="00F80B81"/>
    <w:rsid w:val="00F81250"/>
    <w:rsid w:val="00F8305C"/>
    <w:rsid w:val="00F83E05"/>
    <w:rsid w:val="00F857BA"/>
    <w:rsid w:val="00F86751"/>
    <w:rsid w:val="00F91C0F"/>
    <w:rsid w:val="00F93924"/>
    <w:rsid w:val="00F939B2"/>
    <w:rsid w:val="00F960EB"/>
    <w:rsid w:val="00FA25EF"/>
    <w:rsid w:val="00FA2F35"/>
    <w:rsid w:val="00FB0096"/>
    <w:rsid w:val="00FB03AA"/>
    <w:rsid w:val="00FB2EE3"/>
    <w:rsid w:val="00FB4827"/>
    <w:rsid w:val="00FB5838"/>
    <w:rsid w:val="00FC0F87"/>
    <w:rsid w:val="00FC1DD5"/>
    <w:rsid w:val="00FC4269"/>
    <w:rsid w:val="00FC55F5"/>
    <w:rsid w:val="00FD1A02"/>
    <w:rsid w:val="00FE198E"/>
    <w:rsid w:val="00FF0CB3"/>
    <w:rsid w:val="00FF7DFB"/>
    <w:rsid w:val="00FF7FF4"/>
    <w:rsid w:val="08DC593C"/>
    <w:rsid w:val="247D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F6DC45-9822-4E4B-B75E-F697CDA9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F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17F30"/>
    <w:rPr>
      <w:sz w:val="18"/>
      <w:szCs w:val="18"/>
    </w:rPr>
  </w:style>
  <w:style w:type="paragraph" w:styleId="a4">
    <w:name w:val="footer"/>
    <w:basedOn w:val="a"/>
    <w:link w:val="Char0"/>
    <w:uiPriority w:val="99"/>
    <w:unhideWhenUsed/>
    <w:qFormat/>
    <w:rsid w:val="00A17F3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17F30"/>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A17F30"/>
    <w:rPr>
      <w:b/>
      <w:bCs/>
    </w:rPr>
  </w:style>
  <w:style w:type="character" w:customStyle="1" w:styleId="Char1">
    <w:name w:val="页眉 Char"/>
    <w:basedOn w:val="a0"/>
    <w:link w:val="a5"/>
    <w:uiPriority w:val="99"/>
    <w:qFormat/>
    <w:rsid w:val="00A17F30"/>
    <w:rPr>
      <w:sz w:val="18"/>
      <w:szCs w:val="18"/>
    </w:rPr>
  </w:style>
  <w:style w:type="character" w:customStyle="1" w:styleId="Char0">
    <w:name w:val="页脚 Char"/>
    <w:basedOn w:val="a0"/>
    <w:link w:val="a4"/>
    <w:uiPriority w:val="99"/>
    <w:qFormat/>
    <w:rsid w:val="00A17F30"/>
    <w:rPr>
      <w:sz w:val="18"/>
      <w:szCs w:val="18"/>
    </w:rPr>
  </w:style>
  <w:style w:type="character" w:customStyle="1" w:styleId="Char">
    <w:name w:val="批注框文本 Char"/>
    <w:basedOn w:val="a0"/>
    <w:link w:val="a3"/>
    <w:uiPriority w:val="99"/>
    <w:semiHidden/>
    <w:qFormat/>
    <w:rsid w:val="00A17F30"/>
    <w:rPr>
      <w:sz w:val="18"/>
      <w:szCs w:val="18"/>
    </w:rPr>
  </w:style>
  <w:style w:type="character" w:styleId="a7">
    <w:name w:val="annotation reference"/>
    <w:basedOn w:val="a0"/>
    <w:uiPriority w:val="99"/>
    <w:semiHidden/>
    <w:unhideWhenUsed/>
    <w:qFormat/>
    <w:rsid w:val="00DB0FB7"/>
    <w:rPr>
      <w:sz w:val="21"/>
      <w:szCs w:val="21"/>
    </w:rPr>
  </w:style>
  <w:style w:type="paragraph" w:styleId="a8">
    <w:name w:val="annotation text"/>
    <w:basedOn w:val="a"/>
    <w:link w:val="Char2"/>
    <w:uiPriority w:val="99"/>
    <w:semiHidden/>
    <w:unhideWhenUsed/>
    <w:qFormat/>
    <w:rsid w:val="00DB0FB7"/>
    <w:pPr>
      <w:jc w:val="left"/>
    </w:pPr>
  </w:style>
  <w:style w:type="character" w:customStyle="1" w:styleId="Char2">
    <w:name w:val="批注文字 Char"/>
    <w:basedOn w:val="a0"/>
    <w:link w:val="a8"/>
    <w:uiPriority w:val="99"/>
    <w:semiHidden/>
    <w:qFormat/>
    <w:rsid w:val="00DB0FB7"/>
    <w:rPr>
      <w:kern w:val="2"/>
      <w:sz w:val="21"/>
      <w:szCs w:val="22"/>
    </w:rPr>
  </w:style>
  <w:style w:type="paragraph" w:styleId="a9">
    <w:name w:val="annotation subject"/>
    <w:basedOn w:val="a8"/>
    <w:next w:val="a8"/>
    <w:link w:val="Char3"/>
    <w:uiPriority w:val="99"/>
    <w:semiHidden/>
    <w:unhideWhenUsed/>
    <w:rsid w:val="00DB0FB7"/>
    <w:rPr>
      <w:b/>
      <w:bCs/>
    </w:rPr>
  </w:style>
  <w:style w:type="character" w:customStyle="1" w:styleId="Char3">
    <w:name w:val="批注主题 Char"/>
    <w:basedOn w:val="Char2"/>
    <w:link w:val="a9"/>
    <w:uiPriority w:val="99"/>
    <w:semiHidden/>
    <w:rsid w:val="00DB0FB7"/>
    <w:rPr>
      <w:b/>
      <w:bCs/>
      <w:kern w:val="2"/>
      <w:sz w:val="21"/>
      <w:szCs w:val="22"/>
    </w:rPr>
  </w:style>
  <w:style w:type="paragraph" w:styleId="aa">
    <w:name w:val="Revision"/>
    <w:hidden/>
    <w:uiPriority w:val="99"/>
    <w:semiHidden/>
    <w:rsid w:val="00120368"/>
    <w:rPr>
      <w:kern w:val="2"/>
      <w:sz w:val="21"/>
      <w:szCs w:val="22"/>
    </w:rPr>
  </w:style>
  <w:style w:type="paragraph" w:styleId="HTML">
    <w:name w:val="HTML Preformatted"/>
    <w:basedOn w:val="a"/>
    <w:link w:val="HTMLChar"/>
    <w:uiPriority w:val="99"/>
    <w:semiHidden/>
    <w:unhideWhenUsed/>
    <w:rsid w:val="002B3302"/>
    <w:rPr>
      <w:rFonts w:ascii="Courier New" w:hAnsi="Courier New" w:cs="Courier New"/>
      <w:sz w:val="20"/>
      <w:szCs w:val="20"/>
    </w:rPr>
  </w:style>
  <w:style w:type="character" w:customStyle="1" w:styleId="HTMLChar">
    <w:name w:val="HTML 预设格式 Char"/>
    <w:basedOn w:val="a0"/>
    <w:link w:val="HTML"/>
    <w:uiPriority w:val="99"/>
    <w:semiHidden/>
    <w:rsid w:val="002B330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555">
      <w:bodyDiv w:val="1"/>
      <w:marLeft w:val="0"/>
      <w:marRight w:val="0"/>
      <w:marTop w:val="0"/>
      <w:marBottom w:val="0"/>
      <w:divBdr>
        <w:top w:val="none" w:sz="0" w:space="0" w:color="auto"/>
        <w:left w:val="none" w:sz="0" w:space="0" w:color="auto"/>
        <w:bottom w:val="none" w:sz="0" w:space="0" w:color="auto"/>
        <w:right w:val="none" w:sz="0" w:space="0" w:color="auto"/>
      </w:divBdr>
    </w:div>
    <w:div w:id="1197893388">
      <w:bodyDiv w:val="1"/>
      <w:marLeft w:val="0"/>
      <w:marRight w:val="0"/>
      <w:marTop w:val="0"/>
      <w:marBottom w:val="0"/>
      <w:divBdr>
        <w:top w:val="none" w:sz="0" w:space="0" w:color="auto"/>
        <w:left w:val="none" w:sz="0" w:space="0" w:color="auto"/>
        <w:bottom w:val="none" w:sz="0" w:space="0" w:color="auto"/>
        <w:right w:val="none" w:sz="0" w:space="0" w:color="auto"/>
      </w:divBdr>
    </w:div>
    <w:div w:id="20613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3A979-D1AE-4477-BCB4-194D7F89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1050</Words>
  <Characters>5985</Characters>
  <Application>Microsoft Office Word</Application>
  <DocSecurity>0</DocSecurity>
  <Lines>49</Lines>
  <Paragraphs>14</Paragraphs>
  <ScaleCrop>false</ScaleCrop>
  <Company>P R C</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2024-02-01T01:39:00Z</dcterms:created>
  <dcterms:modified xsi:type="dcterms:W3CDTF">2024-02-01T01:39:00Z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