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9B0D" w14:textId="77777777" w:rsidR="00E045EE" w:rsidRDefault="00E045EE" w:rsidP="00E045EE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：</w:t>
      </w:r>
    </w:p>
    <w:p w14:paraId="6736218E" w14:textId="77777777" w:rsidR="00E045EE" w:rsidRPr="00276C96" w:rsidRDefault="00E045EE" w:rsidP="00E045EE">
      <w:pPr>
        <w:jc w:val="center"/>
        <w:rPr>
          <w:rFonts w:eastAsia="仿宋_GB2312"/>
          <w:sz w:val="28"/>
          <w:szCs w:val="28"/>
        </w:rPr>
      </w:pPr>
      <w:r w:rsidRPr="009F6452">
        <w:rPr>
          <w:rFonts w:asciiTheme="minorEastAsia" w:eastAsiaTheme="minorEastAsia" w:hAnsiTheme="minorEastAsia" w:cs="仿宋_GB2312"/>
          <w:b/>
          <w:sz w:val="28"/>
          <w:szCs w:val="28"/>
        </w:rPr>
        <w:t>第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十五</w:t>
      </w:r>
      <w:r w:rsidRPr="009F6452">
        <w:rPr>
          <w:rFonts w:asciiTheme="minorEastAsia" w:eastAsiaTheme="minorEastAsia" w:hAnsiTheme="minorEastAsia" w:cs="仿宋_GB2312"/>
          <w:b/>
          <w:sz w:val="28"/>
          <w:szCs w:val="28"/>
        </w:rPr>
        <w:t>届全国野生动物生态与资源保护学术研讨会</w:t>
      </w:r>
      <w:r w:rsidRPr="009F6452">
        <w:rPr>
          <w:rFonts w:asciiTheme="minorEastAsia" w:eastAsiaTheme="minorEastAsia" w:hAnsiTheme="minorEastAsia" w:cs="仿宋_GB2312" w:hint="eastAsia"/>
          <w:b/>
          <w:sz w:val="28"/>
          <w:szCs w:val="28"/>
        </w:rPr>
        <w:t>会议回执</w:t>
      </w:r>
    </w:p>
    <w:p w14:paraId="22B22AA4" w14:textId="77777777" w:rsidR="00E045EE" w:rsidRPr="009F6452" w:rsidRDefault="00E045EE" w:rsidP="00E045EE">
      <w:pPr>
        <w:jc w:val="center"/>
        <w:rPr>
          <w:rFonts w:asciiTheme="minorEastAsia" w:eastAsiaTheme="minorEastAsia" w:hAnsiTheme="minorEastAsia" w:cs="仿宋_GB2312"/>
          <w:b/>
          <w:sz w:val="24"/>
        </w:rPr>
      </w:pP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676"/>
        <w:gridCol w:w="1300"/>
        <w:gridCol w:w="355"/>
        <w:gridCol w:w="1346"/>
        <w:gridCol w:w="709"/>
        <w:gridCol w:w="851"/>
        <w:gridCol w:w="992"/>
        <w:gridCol w:w="1067"/>
      </w:tblGrid>
      <w:tr w:rsidR="00E045EE" w:rsidRPr="009F6452" w14:paraId="28CBC821" w14:textId="77777777" w:rsidTr="005F20E6">
        <w:trPr>
          <w:trHeight w:val="383"/>
          <w:jc w:val="center"/>
        </w:trPr>
        <w:tc>
          <w:tcPr>
            <w:tcW w:w="842" w:type="dxa"/>
            <w:vAlign w:val="center"/>
          </w:tcPr>
          <w:p w14:paraId="281A983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676" w:type="dxa"/>
            <w:vAlign w:val="center"/>
          </w:tcPr>
          <w:p w14:paraId="1F4D55A3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4DB0CC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职称、职务</w:t>
            </w:r>
          </w:p>
        </w:tc>
        <w:tc>
          <w:tcPr>
            <w:tcW w:w="1701" w:type="dxa"/>
            <w:gridSpan w:val="2"/>
            <w:vAlign w:val="center"/>
          </w:tcPr>
          <w:p w14:paraId="128621D6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CCC5D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0CDA9CF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F83D9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是否为研究生</w:t>
            </w:r>
          </w:p>
        </w:tc>
        <w:tc>
          <w:tcPr>
            <w:tcW w:w="1067" w:type="dxa"/>
            <w:vAlign w:val="center"/>
          </w:tcPr>
          <w:p w14:paraId="5A5FD06D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579BD04F" w14:textId="77777777" w:rsidTr="005F20E6">
        <w:trPr>
          <w:trHeight w:val="459"/>
          <w:jc w:val="center"/>
        </w:trPr>
        <w:tc>
          <w:tcPr>
            <w:tcW w:w="2518" w:type="dxa"/>
            <w:gridSpan w:val="2"/>
            <w:vAlign w:val="center"/>
          </w:tcPr>
          <w:p w14:paraId="2CC96E5C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工作（学习）单位</w:t>
            </w:r>
          </w:p>
        </w:tc>
        <w:tc>
          <w:tcPr>
            <w:tcW w:w="6620" w:type="dxa"/>
            <w:gridSpan w:val="7"/>
            <w:vAlign w:val="center"/>
          </w:tcPr>
          <w:p w14:paraId="469B872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2DDACC1A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0F933FF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从事专业</w:t>
            </w:r>
          </w:p>
        </w:tc>
        <w:tc>
          <w:tcPr>
            <w:tcW w:w="6620" w:type="dxa"/>
            <w:gridSpan w:val="7"/>
            <w:vAlign w:val="center"/>
          </w:tcPr>
          <w:p w14:paraId="1F08C0D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10ADF584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3DD4CCAC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通讯地址</w:t>
            </w:r>
          </w:p>
        </w:tc>
        <w:tc>
          <w:tcPr>
            <w:tcW w:w="6620" w:type="dxa"/>
            <w:gridSpan w:val="7"/>
            <w:vAlign w:val="center"/>
          </w:tcPr>
          <w:p w14:paraId="27BCCA69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5B2D9CD4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7CB0747C" w14:textId="77777777" w:rsidR="00E045EE" w:rsidRPr="009F6452" w:rsidRDefault="00E045EE" w:rsidP="005F20E6">
            <w:pPr>
              <w:rPr>
                <w:rFonts w:asciiTheme="minorEastAsia" w:eastAsiaTheme="minorEastAsia" w:hAnsiTheme="minorEastAsia" w:cs="仿宋_GB2312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邮政编码</w:t>
            </w:r>
          </w:p>
        </w:tc>
        <w:tc>
          <w:tcPr>
            <w:tcW w:w="6620" w:type="dxa"/>
            <w:gridSpan w:val="7"/>
            <w:vAlign w:val="center"/>
          </w:tcPr>
          <w:p w14:paraId="1871A758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6E8C3AD5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7FE66440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/>
                <w:sz w:val="24"/>
              </w:rPr>
              <w:t xml:space="preserve">Email </w:t>
            </w: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地址</w:t>
            </w:r>
          </w:p>
        </w:tc>
        <w:tc>
          <w:tcPr>
            <w:tcW w:w="6620" w:type="dxa"/>
            <w:gridSpan w:val="7"/>
            <w:vAlign w:val="center"/>
          </w:tcPr>
          <w:p w14:paraId="44A0F964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4318FF3D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14B9DE7D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电话</w:t>
            </w:r>
          </w:p>
        </w:tc>
        <w:tc>
          <w:tcPr>
            <w:tcW w:w="6620" w:type="dxa"/>
            <w:gridSpan w:val="7"/>
            <w:vAlign w:val="center"/>
          </w:tcPr>
          <w:p w14:paraId="39992479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7644ADC5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3104935D" w14:textId="77777777" w:rsidR="00E045EE" w:rsidRPr="009F6452" w:rsidRDefault="00E045EE" w:rsidP="005F20E6">
            <w:pPr>
              <w:rPr>
                <w:rFonts w:asciiTheme="minorEastAsia" w:eastAsiaTheme="minorEastAsia" w:hAnsiTheme="minorEastAsia" w:cs="仿宋_GB2312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参会随从人员人数</w:t>
            </w:r>
          </w:p>
        </w:tc>
        <w:tc>
          <w:tcPr>
            <w:tcW w:w="6620" w:type="dxa"/>
            <w:gridSpan w:val="7"/>
            <w:vAlign w:val="center"/>
          </w:tcPr>
          <w:p w14:paraId="17962636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（指家属</w:t>
            </w:r>
            <w:r w:rsidRPr="00FB7437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B7437">
              <w:rPr>
                <w:rFonts w:asciiTheme="minorEastAsia" w:eastAsiaTheme="minorEastAsia" w:hAnsiTheme="minorEastAsia" w:hint="eastAsia"/>
              </w:rPr>
              <w:t>参会的研究生和助手应单独填写会议回执</w:t>
            </w:r>
            <w:r w:rsidRPr="009F645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E045EE" w:rsidRPr="009F6452" w14:paraId="7679D28B" w14:textId="77777777" w:rsidTr="005F20E6">
        <w:trPr>
          <w:trHeight w:val="383"/>
          <w:jc w:val="center"/>
        </w:trPr>
        <w:tc>
          <w:tcPr>
            <w:tcW w:w="2518" w:type="dxa"/>
            <w:gridSpan w:val="2"/>
            <w:vAlign w:val="center"/>
          </w:tcPr>
          <w:p w14:paraId="43CB5BB2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口头报告题目1</w:t>
            </w:r>
          </w:p>
        </w:tc>
        <w:tc>
          <w:tcPr>
            <w:tcW w:w="4561" w:type="dxa"/>
            <w:gridSpan w:val="5"/>
            <w:vAlign w:val="center"/>
          </w:tcPr>
          <w:p w14:paraId="6B89A2B0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（如有，请填写）</w:t>
            </w:r>
          </w:p>
        </w:tc>
        <w:tc>
          <w:tcPr>
            <w:tcW w:w="992" w:type="dxa"/>
            <w:vAlign w:val="center"/>
          </w:tcPr>
          <w:p w14:paraId="1A3330C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专题号</w:t>
            </w:r>
          </w:p>
        </w:tc>
        <w:tc>
          <w:tcPr>
            <w:tcW w:w="1067" w:type="dxa"/>
            <w:vAlign w:val="center"/>
          </w:tcPr>
          <w:p w14:paraId="38E2F91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77E36F7B" w14:textId="77777777" w:rsidTr="005F20E6">
        <w:trPr>
          <w:trHeight w:val="383"/>
          <w:jc w:val="center"/>
        </w:trPr>
        <w:tc>
          <w:tcPr>
            <w:tcW w:w="2518" w:type="dxa"/>
            <w:gridSpan w:val="2"/>
            <w:vAlign w:val="center"/>
          </w:tcPr>
          <w:p w14:paraId="3A8F28BD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口头报告题目2</w:t>
            </w:r>
          </w:p>
        </w:tc>
        <w:tc>
          <w:tcPr>
            <w:tcW w:w="4561" w:type="dxa"/>
            <w:gridSpan w:val="5"/>
            <w:vAlign w:val="center"/>
          </w:tcPr>
          <w:p w14:paraId="211AB972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（如有，请填写）</w:t>
            </w:r>
          </w:p>
        </w:tc>
        <w:tc>
          <w:tcPr>
            <w:tcW w:w="992" w:type="dxa"/>
            <w:vAlign w:val="center"/>
          </w:tcPr>
          <w:p w14:paraId="19491BA4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cs="仿宋_GB2312" w:hint="eastAsia"/>
                <w:sz w:val="24"/>
              </w:rPr>
              <w:t>专题号</w:t>
            </w:r>
          </w:p>
        </w:tc>
        <w:tc>
          <w:tcPr>
            <w:tcW w:w="1067" w:type="dxa"/>
            <w:vAlign w:val="center"/>
          </w:tcPr>
          <w:p w14:paraId="24B61229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1BF312E3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6B38B18D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论文摘要题目</w:t>
            </w:r>
          </w:p>
        </w:tc>
        <w:tc>
          <w:tcPr>
            <w:tcW w:w="6620" w:type="dxa"/>
            <w:gridSpan w:val="7"/>
            <w:vAlign w:val="center"/>
          </w:tcPr>
          <w:p w14:paraId="79004F6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如有请填写，</w:t>
            </w:r>
            <w:r w:rsidRPr="009F6452">
              <w:rPr>
                <w:rFonts w:asciiTheme="minorEastAsia" w:eastAsiaTheme="minorEastAsia" w:hAnsiTheme="minorEastAsia" w:hint="eastAsia"/>
                <w:sz w:val="24"/>
              </w:rPr>
              <w:t>请直接提交给相关专题联系人）</w:t>
            </w:r>
          </w:p>
        </w:tc>
      </w:tr>
      <w:tr w:rsidR="00E045EE" w:rsidRPr="009F6452" w14:paraId="0BB2C005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57285AAA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墙报展示</w:t>
            </w:r>
          </w:p>
        </w:tc>
        <w:tc>
          <w:tcPr>
            <w:tcW w:w="6620" w:type="dxa"/>
            <w:gridSpan w:val="7"/>
            <w:vAlign w:val="center"/>
          </w:tcPr>
          <w:p w14:paraId="422B218C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（如有请填写，多个墙报可自行续行填写）</w:t>
            </w:r>
          </w:p>
        </w:tc>
      </w:tr>
      <w:tr w:rsidR="00E045EE" w:rsidRPr="009F6452" w14:paraId="398BAE25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637D3038" w14:textId="77777777" w:rsidR="00E045EE" w:rsidRPr="00443A41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443A41">
              <w:rPr>
                <w:rFonts w:asciiTheme="minorEastAsia" w:eastAsiaTheme="minorEastAsia" w:hAnsiTheme="minorEastAsia" w:hint="eastAsia"/>
                <w:sz w:val="24"/>
              </w:rPr>
              <w:t>住宿房型选择</w:t>
            </w:r>
          </w:p>
        </w:tc>
        <w:tc>
          <w:tcPr>
            <w:tcW w:w="1655" w:type="dxa"/>
            <w:gridSpan w:val="2"/>
            <w:vAlign w:val="center"/>
          </w:tcPr>
          <w:p w14:paraId="54AFBB38" w14:textId="77777777" w:rsidR="00E045EE" w:rsidRPr="00443A41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443A41">
              <w:rPr>
                <w:rFonts w:asciiTheme="minorEastAsia" w:eastAsiaTheme="minorEastAsia" w:hAnsiTheme="minorEastAsia" w:hint="eastAsia"/>
                <w:sz w:val="24"/>
              </w:rPr>
              <w:t>标准间（2张床）</w:t>
            </w:r>
            <w:r w:rsidRPr="00443A41">
              <w:rPr>
                <w:rFonts w:asciiTheme="minorEastAsia" w:eastAsiaTheme="minorEastAsia" w:hAnsiTheme="minorEastAsia"/>
                <w:sz w:val="24"/>
              </w:rPr>
              <w:t>/350</w:t>
            </w:r>
            <w:r w:rsidRPr="00443A41">
              <w:rPr>
                <w:rFonts w:asciiTheme="minorEastAsia" w:eastAsiaTheme="minorEastAsia" w:hAnsiTheme="minorEastAsia" w:hint="eastAsia"/>
                <w:sz w:val="24"/>
              </w:rPr>
              <w:t>元</w:t>
            </w:r>
          </w:p>
        </w:tc>
        <w:tc>
          <w:tcPr>
            <w:tcW w:w="1346" w:type="dxa"/>
            <w:vAlign w:val="center"/>
          </w:tcPr>
          <w:p w14:paraId="74AE3C3E" w14:textId="77777777" w:rsidR="00E045EE" w:rsidRPr="00443A41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49FBC0" w14:textId="77777777" w:rsidR="00E045EE" w:rsidRPr="00443A41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443A41">
              <w:rPr>
                <w:rFonts w:asciiTheme="minorEastAsia" w:eastAsiaTheme="minorEastAsia" w:hAnsiTheme="minorEastAsia" w:hint="eastAsia"/>
                <w:sz w:val="24"/>
              </w:rPr>
              <w:t>单人豪华间（1张大床）／350元</w:t>
            </w:r>
          </w:p>
        </w:tc>
        <w:tc>
          <w:tcPr>
            <w:tcW w:w="2059" w:type="dxa"/>
            <w:gridSpan w:val="2"/>
            <w:vAlign w:val="center"/>
          </w:tcPr>
          <w:p w14:paraId="404BDDE0" w14:textId="77777777" w:rsidR="00E045EE" w:rsidRPr="00443A41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4FE6851B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3EA49E21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住宿要求</w:t>
            </w:r>
          </w:p>
        </w:tc>
        <w:tc>
          <w:tcPr>
            <w:tcW w:w="1655" w:type="dxa"/>
            <w:gridSpan w:val="2"/>
            <w:vAlign w:val="center"/>
          </w:tcPr>
          <w:p w14:paraId="4C5325EA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可合住</w:t>
            </w:r>
          </w:p>
        </w:tc>
        <w:tc>
          <w:tcPr>
            <w:tcW w:w="1346" w:type="dxa"/>
            <w:vAlign w:val="center"/>
          </w:tcPr>
          <w:p w14:paraId="2CE25840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606BB7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 w:rsidRPr="009F6452">
              <w:rPr>
                <w:rFonts w:asciiTheme="minorEastAsia" w:eastAsiaTheme="minorEastAsia" w:hAnsiTheme="minorEastAsia" w:hint="eastAsia"/>
                <w:sz w:val="24"/>
              </w:rPr>
              <w:t>单住</w:t>
            </w:r>
          </w:p>
        </w:tc>
        <w:tc>
          <w:tcPr>
            <w:tcW w:w="2059" w:type="dxa"/>
            <w:gridSpan w:val="2"/>
            <w:vAlign w:val="center"/>
          </w:tcPr>
          <w:p w14:paraId="48110480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5EE" w:rsidRPr="009F6452" w14:paraId="46D84575" w14:textId="77777777" w:rsidTr="005F20E6">
        <w:trPr>
          <w:trHeight w:val="369"/>
          <w:jc w:val="center"/>
        </w:trPr>
        <w:tc>
          <w:tcPr>
            <w:tcW w:w="2518" w:type="dxa"/>
            <w:gridSpan w:val="2"/>
            <w:vAlign w:val="center"/>
          </w:tcPr>
          <w:p w14:paraId="598D4F26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住宿说明</w:t>
            </w:r>
          </w:p>
        </w:tc>
        <w:tc>
          <w:tcPr>
            <w:tcW w:w="6620" w:type="dxa"/>
            <w:gridSpan w:val="7"/>
            <w:vAlign w:val="center"/>
          </w:tcPr>
          <w:p w14:paraId="1D2245B0" w14:textId="77777777" w:rsidR="00E045EE" w:rsidRPr="009F6452" w:rsidRDefault="00E045EE" w:rsidP="005F20E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选择</w:t>
            </w:r>
            <w:r>
              <w:rPr>
                <w:rFonts w:asciiTheme="minorEastAsia" w:eastAsiaTheme="minorEastAsia" w:hAnsiTheme="minorEastAsia"/>
                <w:sz w:val="24"/>
              </w:rPr>
              <w:t>单住</w:t>
            </w:r>
            <w:r w:rsidRPr="00515599">
              <w:rPr>
                <w:rFonts w:asciiTheme="minorEastAsia" w:eastAsiaTheme="minorEastAsia" w:hAnsiTheme="minorEastAsia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515599">
              <w:rPr>
                <w:rFonts w:asciiTheme="minorEastAsia" w:eastAsiaTheme="minorEastAsia" w:hAnsiTheme="minorEastAsia"/>
                <w:sz w:val="24"/>
              </w:rPr>
              <w:t>将优先安排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单人间。</w:t>
            </w:r>
          </w:p>
        </w:tc>
      </w:tr>
    </w:tbl>
    <w:p w14:paraId="71ED6F25" w14:textId="77777777" w:rsidR="00E045EE" w:rsidRPr="009F6452" w:rsidRDefault="00E045EE" w:rsidP="00E045EE">
      <w:pPr>
        <w:spacing w:line="276" w:lineRule="auto"/>
        <w:ind w:rightChars="-159" w:right="-334"/>
        <w:rPr>
          <w:rFonts w:asciiTheme="minorEastAsia" w:eastAsiaTheme="minorEastAsia" w:hAnsiTheme="minorEastAsia"/>
        </w:rPr>
      </w:pPr>
    </w:p>
    <w:p w14:paraId="3CCDCFE2" w14:textId="77777777" w:rsidR="00E045EE" w:rsidRDefault="00E045EE" w:rsidP="00E045EE">
      <w:pPr>
        <w:spacing w:beforeLines="50" w:before="156"/>
        <w:ind w:rightChars="-159" w:right="-334"/>
        <w:rPr>
          <w:rFonts w:asciiTheme="minorEastAsia" w:eastAsiaTheme="minorEastAsia" w:hAnsiTheme="minorEastAsia"/>
        </w:rPr>
      </w:pPr>
      <w:r w:rsidRPr="009F6452">
        <w:rPr>
          <w:rFonts w:asciiTheme="minorEastAsia" w:eastAsiaTheme="minorEastAsia" w:hAnsiTheme="minorEastAsia" w:hint="eastAsia"/>
        </w:rPr>
        <w:t>填写说明：</w:t>
      </w:r>
    </w:p>
    <w:p w14:paraId="3EACEB3E" w14:textId="77777777" w:rsidR="00E045EE" w:rsidRPr="00FB7437" w:rsidRDefault="00E045EE" w:rsidP="00E045EE">
      <w:pPr>
        <w:spacing w:beforeLines="50" w:before="156"/>
        <w:ind w:rightChars="-159" w:right="-334"/>
        <w:rPr>
          <w:rFonts w:asciiTheme="minorEastAsia" w:eastAsiaTheme="minorEastAsia" w:hAnsiTheme="minorEastAsia"/>
        </w:rPr>
      </w:pPr>
      <w:r w:rsidRPr="00FB7437">
        <w:rPr>
          <w:rFonts w:asciiTheme="minorEastAsia" w:eastAsiaTheme="minorEastAsia" w:hAnsiTheme="minorEastAsia" w:hint="eastAsia"/>
        </w:rPr>
        <w:t>（1）申请做口头报告或墙报展示或提交会议论文摘要，请将本会议回执于2019年10月15日前发送至研究相关的专题召集人，并务必抄送会务组邮箱（</w:t>
      </w:r>
      <w:hyperlink r:id="rId5" w:history="1">
        <w:r w:rsidRPr="00FB7437">
          <w:rPr>
            <w:rStyle w:val="a3"/>
            <w:rFonts w:asciiTheme="minorEastAsia" w:eastAsiaTheme="minorEastAsia" w:hAnsiTheme="minorEastAsia"/>
            <w:color w:val="auto"/>
            <w:kern w:val="0"/>
            <w:szCs w:val="21"/>
          </w:rPr>
          <w:t>animalecology201</w:t>
        </w:r>
        <w:r w:rsidRPr="00FB7437">
          <w:rPr>
            <w:rStyle w:val="a3"/>
            <w:rFonts w:asciiTheme="minorEastAsia" w:eastAsiaTheme="minorEastAsia" w:hAnsiTheme="minorEastAsia" w:hint="eastAsia"/>
            <w:color w:val="auto"/>
            <w:kern w:val="0"/>
            <w:szCs w:val="21"/>
          </w:rPr>
          <w:t>9@126.com</w:t>
        </w:r>
      </w:hyperlink>
      <w:r w:rsidRPr="00FB7437">
        <w:rPr>
          <w:rFonts w:asciiTheme="minorEastAsia" w:eastAsiaTheme="minorEastAsia" w:hAnsiTheme="minorEastAsia" w:hint="eastAsia"/>
          <w:kern w:val="0"/>
          <w:szCs w:val="21"/>
        </w:rPr>
        <w:t>）。</w:t>
      </w:r>
    </w:p>
    <w:p w14:paraId="0AC970B5" w14:textId="77777777" w:rsidR="00E045EE" w:rsidRPr="00FB7437" w:rsidRDefault="00E045EE" w:rsidP="00E045EE">
      <w:pPr>
        <w:spacing w:beforeLines="50" w:before="156"/>
        <w:ind w:right="-159"/>
        <w:rPr>
          <w:rFonts w:asciiTheme="minorEastAsia" w:eastAsiaTheme="minorEastAsia" w:hAnsiTheme="minorEastAsia"/>
        </w:rPr>
      </w:pPr>
      <w:r w:rsidRPr="00FB7437">
        <w:rPr>
          <w:rFonts w:asciiTheme="minorEastAsia" w:eastAsiaTheme="minorEastAsia" w:hAnsiTheme="minorEastAsia" w:hint="eastAsia"/>
        </w:rPr>
        <w:t>（2）</w:t>
      </w:r>
      <w:r w:rsidRPr="00FB7437">
        <w:rPr>
          <w:rFonts w:asciiTheme="minorEastAsia" w:eastAsiaTheme="minorEastAsia" w:hAnsiTheme="minorEastAsia"/>
        </w:rPr>
        <w:t>如果</w:t>
      </w:r>
      <w:r w:rsidRPr="00FB7437">
        <w:rPr>
          <w:rFonts w:asciiTheme="minorEastAsia" w:eastAsiaTheme="minorEastAsia" w:hAnsiTheme="minorEastAsia" w:hint="eastAsia"/>
        </w:rPr>
        <w:t>“是否为研究生”</w:t>
      </w:r>
      <w:r w:rsidRPr="00FB7437">
        <w:rPr>
          <w:rFonts w:asciiTheme="minorEastAsia" w:eastAsiaTheme="minorEastAsia" w:hAnsiTheme="minorEastAsia"/>
        </w:rPr>
        <w:t>一项不注明</w:t>
      </w:r>
      <w:r w:rsidRPr="00FB7437">
        <w:rPr>
          <w:rFonts w:asciiTheme="minorEastAsia" w:eastAsiaTheme="minorEastAsia" w:hAnsiTheme="minorEastAsia" w:hint="eastAsia"/>
        </w:rPr>
        <w:t>为</w:t>
      </w:r>
      <w:r w:rsidRPr="00FB7437">
        <w:rPr>
          <w:rFonts w:asciiTheme="minorEastAsia" w:eastAsiaTheme="minorEastAsia" w:hAnsiTheme="minorEastAsia"/>
        </w:rPr>
        <w:t>研究生，就按照工作人员</w:t>
      </w:r>
      <w:r w:rsidRPr="00FB7437">
        <w:rPr>
          <w:rFonts w:asciiTheme="minorEastAsia" w:eastAsiaTheme="minorEastAsia" w:hAnsiTheme="minorEastAsia" w:hint="eastAsia"/>
        </w:rPr>
        <w:t>标准</w:t>
      </w:r>
      <w:r w:rsidRPr="00FB7437">
        <w:rPr>
          <w:rFonts w:asciiTheme="minorEastAsia" w:eastAsiaTheme="minorEastAsia" w:hAnsiTheme="minorEastAsia"/>
        </w:rPr>
        <w:t>收取</w:t>
      </w:r>
      <w:r w:rsidRPr="00FB7437">
        <w:rPr>
          <w:rFonts w:asciiTheme="minorEastAsia" w:eastAsiaTheme="minorEastAsia" w:hAnsiTheme="minorEastAsia" w:hint="eastAsia"/>
        </w:rPr>
        <w:t>会议</w:t>
      </w:r>
      <w:r w:rsidRPr="00FB7437">
        <w:rPr>
          <w:rFonts w:asciiTheme="minorEastAsia" w:eastAsiaTheme="minorEastAsia" w:hAnsiTheme="minorEastAsia"/>
        </w:rPr>
        <w:t>注册费</w:t>
      </w:r>
      <w:r w:rsidRPr="00FB7437">
        <w:rPr>
          <w:rFonts w:asciiTheme="minorEastAsia" w:eastAsiaTheme="minorEastAsia" w:hAnsiTheme="minorEastAsia" w:hint="eastAsia"/>
        </w:rPr>
        <w:t>。若为研究生，请携带学生证进行会议注册缴费。</w:t>
      </w:r>
    </w:p>
    <w:p w14:paraId="6CF598A8" w14:textId="77777777" w:rsidR="00E045EE" w:rsidRPr="00FB7437" w:rsidRDefault="00E045EE" w:rsidP="00E045EE">
      <w:pPr>
        <w:spacing w:beforeLines="50" w:before="156"/>
        <w:ind w:right="-159"/>
        <w:rPr>
          <w:rFonts w:asciiTheme="minorEastAsia" w:eastAsiaTheme="minorEastAsia" w:hAnsiTheme="minorEastAsia"/>
        </w:rPr>
      </w:pPr>
      <w:r w:rsidRPr="00FB7437">
        <w:rPr>
          <w:rFonts w:asciiTheme="minorEastAsia" w:eastAsiaTheme="minorEastAsia" w:hAnsiTheme="minorEastAsia" w:hint="eastAsia"/>
        </w:rPr>
        <w:t>（3）</w:t>
      </w:r>
      <w:r w:rsidRPr="00FB7437">
        <w:rPr>
          <w:rFonts w:asciiTheme="minorEastAsia" w:eastAsiaTheme="minorEastAsia" w:hAnsiTheme="minorEastAsia" w:hint="eastAsia"/>
          <w:kern w:val="0"/>
          <w:szCs w:val="21"/>
        </w:rPr>
        <w:t>会议论文摘要请于2019年10月15日前直接提交各相应的专题召集人（具体格式见附件3），</w:t>
      </w:r>
      <w:r w:rsidRPr="00FB7437">
        <w:rPr>
          <w:rFonts w:asciiTheme="minorEastAsia" w:eastAsiaTheme="minorEastAsia" w:hAnsiTheme="minorEastAsia" w:hint="eastAsia"/>
        </w:rPr>
        <w:t>请不要发给会务组，以免邮件太多丢失。专题召集人收到摘要后，要及时回信给摘要投稿人。</w:t>
      </w:r>
    </w:p>
    <w:p w14:paraId="24EE5B1F" w14:textId="77777777" w:rsidR="00E045EE" w:rsidRPr="00FB7437" w:rsidRDefault="00E045EE" w:rsidP="00E045EE">
      <w:pPr>
        <w:spacing w:beforeLines="50" w:before="156"/>
        <w:ind w:right="-159"/>
        <w:rPr>
          <w:rFonts w:asciiTheme="minorEastAsia" w:eastAsiaTheme="minorEastAsia" w:hAnsiTheme="minorEastAsia"/>
        </w:rPr>
      </w:pPr>
      <w:r w:rsidRPr="00FB7437">
        <w:rPr>
          <w:rFonts w:asciiTheme="minorEastAsia" w:eastAsiaTheme="minorEastAsia" w:hAnsiTheme="minorEastAsia" w:hint="eastAsia"/>
        </w:rPr>
        <w:tab/>
      </w:r>
      <w:r w:rsidRPr="00FB7437">
        <w:rPr>
          <w:rFonts w:asciiTheme="minorEastAsia" w:eastAsiaTheme="minorEastAsia" w:hAnsiTheme="minorEastAsia" w:hint="eastAsia"/>
          <w:kern w:val="0"/>
          <w:szCs w:val="21"/>
        </w:rPr>
        <w:t>发送会议摘要邮件中务必注明专题编号（附件2专题前面的1-9的数字编号），由专题召集人确定该专题的口头发言人数和顺序，并指定专题主持人（可自任专题主持人）。</w:t>
      </w:r>
    </w:p>
    <w:p w14:paraId="672A71ED" w14:textId="77777777" w:rsidR="00E045EE" w:rsidRPr="00FB7437" w:rsidRDefault="00E045EE" w:rsidP="00E045EE">
      <w:pPr>
        <w:spacing w:beforeLines="50" w:before="156"/>
        <w:ind w:right="-159"/>
        <w:rPr>
          <w:rFonts w:asciiTheme="minorEastAsia" w:eastAsiaTheme="minorEastAsia" w:hAnsiTheme="minorEastAsia"/>
          <w:szCs w:val="21"/>
        </w:rPr>
      </w:pPr>
      <w:r w:rsidRPr="00FB7437">
        <w:rPr>
          <w:rFonts w:asciiTheme="minorEastAsia" w:eastAsiaTheme="minorEastAsia" w:hAnsiTheme="minorEastAsia" w:hint="eastAsia"/>
        </w:rPr>
        <w:t>（4）会务组争取在发送第3轮会议通知时提供会议日程安排（大约在</w:t>
      </w:r>
      <w:r w:rsidRPr="00FB7437">
        <w:rPr>
          <w:rFonts w:asciiTheme="minorEastAsia" w:eastAsiaTheme="minorEastAsia" w:hAnsiTheme="minorEastAsia"/>
        </w:rPr>
        <w:t>10</w:t>
      </w:r>
      <w:r w:rsidRPr="00FB7437">
        <w:rPr>
          <w:rFonts w:asciiTheme="minorEastAsia" w:eastAsiaTheme="minorEastAsia" w:hAnsiTheme="minorEastAsia" w:hint="eastAsia"/>
        </w:rPr>
        <w:t>月31日发布第三轮会议通知，届时将给出简要会议日程）。</w:t>
      </w:r>
    </w:p>
    <w:p w14:paraId="62617DBE" w14:textId="77777777" w:rsidR="005B2AD9" w:rsidRDefault="005B2AD9" w:rsidP="00E045EE">
      <w:pPr>
        <w:rPr>
          <w:rFonts w:hint="eastAsia"/>
        </w:rPr>
      </w:pPr>
      <w:bookmarkStart w:id="0" w:name="_GoBack"/>
      <w:bookmarkEnd w:id="0"/>
    </w:p>
    <w:sectPr w:rsidR="005B2AD9" w:rsidSect="000A12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E"/>
    <w:rsid w:val="000A124D"/>
    <w:rsid w:val="005B2AD9"/>
    <w:rsid w:val="00AA365E"/>
    <w:rsid w:val="00E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E8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E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5E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E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5E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imalecology2019@126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义波 胡</dc:creator>
  <cp:keywords/>
  <dc:description/>
  <cp:lastModifiedBy>义波 胡</cp:lastModifiedBy>
  <cp:revision>2</cp:revision>
  <dcterms:created xsi:type="dcterms:W3CDTF">2019-08-30T07:59:00Z</dcterms:created>
  <dcterms:modified xsi:type="dcterms:W3CDTF">2019-08-30T08:00:00Z</dcterms:modified>
</cp:coreProperties>
</file>